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D0867" w:rsidRPr="00AD0867">
        <w:rPr>
          <w:rFonts w:ascii="Arial" w:eastAsia="Times New Roman" w:hAnsi="Arial" w:cs="Arial"/>
          <w:lang w:val="sr-Latn-RS"/>
        </w:rPr>
        <w:t>410/2020 (3000/0624/2020)</w:t>
      </w:r>
    </w:p>
    <w:p w:rsidR="00327718" w:rsidRPr="002479D3" w:rsidRDefault="00327718" w:rsidP="00327718">
      <w:pPr>
        <w:jc w:val="center"/>
        <w:rPr>
          <w:rFonts w:ascii="Arial" w:eastAsia="Calibri" w:hAnsi="Arial" w:cs="Arial"/>
          <w:b/>
          <w:bCs/>
          <w:lang w:val="sr-Cyrl-R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D756E8">
        <w:rPr>
          <w:rFonts w:ascii="Arial" w:eastAsia="Times New Roman" w:hAnsi="Arial" w:cs="Arial"/>
          <w:lang w:val="ru-RU"/>
        </w:rPr>
        <w:t>Резани панцири и ударне плоче</w:t>
      </w:r>
      <w:r w:rsidR="002479D3">
        <w:rPr>
          <w:rFonts w:ascii="Arial" w:eastAsia="Times New Roman" w:hAnsi="Arial" w:cs="Arial"/>
          <w:lang w:val="sr-Latn-RS"/>
        </w:rPr>
        <w:t xml:space="preserve"> – TE</w:t>
      </w:r>
      <w:r w:rsidR="002479D3">
        <w:rPr>
          <w:rFonts w:ascii="Arial" w:eastAsia="Times New Roman" w:hAnsi="Arial" w:cs="Arial"/>
          <w:lang w:val="sr-Cyrl-RS"/>
        </w:rPr>
        <w:t>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2479D3" w:rsidRDefault="00312BFF" w:rsidP="002479D3">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r w:rsidR="00BD34D7">
        <w:rPr>
          <w:rFonts w:ascii="Arial" w:eastAsia="Arial Unicode MS" w:hAnsi="Arial" w:cs="Arial"/>
          <w:b/>
          <w:kern w:val="2"/>
          <w:lang w:val="ru-RU"/>
        </w:rPr>
        <w:t>:</w:t>
      </w:r>
    </w:p>
    <w:p w:rsidR="000458EB" w:rsidRDefault="00312BFF" w:rsidP="000458EB">
      <w:pPr>
        <w:spacing w:after="0" w:line="240" w:lineRule="auto"/>
        <w:ind w:right="851"/>
        <w:rPr>
          <w:rFonts w:ascii="Arial" w:eastAsia="Times New Roman" w:hAnsi="Arial" w:cs="Arial"/>
          <w:lang w:val="sr-Latn-RS"/>
        </w:rPr>
      </w:pPr>
      <w:r w:rsidRPr="00312BFF">
        <w:rPr>
          <w:rFonts w:ascii="Arial" w:eastAsia="Arial Unicode MS" w:hAnsi="Arial" w:cs="Arial"/>
          <w:kern w:val="2"/>
          <w:lang w:val="ru-RU"/>
        </w:rPr>
        <w:t xml:space="preserve">за спровођење </w:t>
      </w:r>
      <w:r w:rsidR="002479D3">
        <w:rPr>
          <w:rFonts w:ascii="Arial" w:eastAsia="Arial Unicode MS" w:hAnsi="Arial" w:cs="Arial"/>
          <w:kern w:val="2"/>
          <w:lang w:val="ru-RU"/>
        </w:rPr>
        <w:t xml:space="preserve">ЈН </w:t>
      </w:r>
      <w:r w:rsidR="000458EB" w:rsidRPr="000458EB">
        <w:rPr>
          <w:rFonts w:ascii="Arial" w:eastAsia="Times New Roman" w:hAnsi="Arial" w:cs="Arial"/>
          <w:lang w:val="sr-Latn-RS"/>
        </w:rPr>
        <w:t>410/2020 (3000/0624/2020)</w:t>
      </w:r>
    </w:p>
    <w:p w:rsidR="002479D3" w:rsidRDefault="00312BFF" w:rsidP="000458EB">
      <w:pPr>
        <w:spacing w:after="0" w:line="240" w:lineRule="auto"/>
        <w:ind w:right="851"/>
        <w:rPr>
          <w:rFonts w:ascii="Arial" w:eastAsia="Arial Unicode MS" w:hAnsi="Arial" w:cs="Arial"/>
          <w:kern w:val="2"/>
          <w:lang w:val="ru-RU"/>
        </w:rPr>
      </w:pPr>
      <w:r w:rsidRPr="00312BFF">
        <w:rPr>
          <w:rFonts w:ascii="Arial" w:eastAsia="Arial Unicode MS" w:hAnsi="Arial" w:cs="Arial"/>
          <w:kern w:val="2"/>
          <w:lang w:val="ru-RU"/>
        </w:rPr>
        <w:t xml:space="preserve">                       </w:t>
      </w:r>
      <w:r w:rsidR="002479D3">
        <w:rPr>
          <w:rFonts w:ascii="Arial" w:eastAsia="Arial Unicode MS" w:hAnsi="Arial" w:cs="Arial"/>
          <w:kern w:val="2"/>
          <w:lang w:val="ru-RU"/>
        </w:rPr>
        <w:t xml:space="preserve">                 </w:t>
      </w:r>
    </w:p>
    <w:p w:rsidR="00312BFF" w:rsidRPr="00312BFF" w:rsidRDefault="00312BFF" w:rsidP="002479D3">
      <w:pPr>
        <w:spacing w:after="0" w:line="240" w:lineRule="auto"/>
        <w:rPr>
          <w:rFonts w:ascii="Arial" w:eastAsia="Arial Unicode MS" w:hAnsi="Arial" w:cs="Arial"/>
          <w:kern w:val="2"/>
          <w:lang w:val="ru-RU"/>
        </w:rPr>
      </w:pPr>
      <w:r w:rsidRPr="00312BFF">
        <w:rPr>
          <w:rFonts w:ascii="Arial" w:eastAsia="Arial Unicode MS" w:hAnsi="Arial" w:cs="Arial"/>
          <w:kern w:val="2"/>
          <w:lang w:val="ru-RU"/>
        </w:rPr>
        <w:t xml:space="preserve">формирана Решењем бр. </w:t>
      </w:r>
      <w:r w:rsidR="002479D3">
        <w:rPr>
          <w:rFonts w:ascii="Arial" w:eastAsia="Arial Unicode MS" w:hAnsi="Arial" w:cs="Arial"/>
          <w:kern w:val="2"/>
          <w:lang w:val="ru-RU"/>
        </w:rPr>
        <w:t>105-Е.03.01.-</w:t>
      </w:r>
      <w:r w:rsidR="00A07EAC" w:rsidRPr="00A07EAC">
        <w:rPr>
          <w:rFonts w:ascii="Arial" w:eastAsia="Arial Unicode MS" w:hAnsi="Arial" w:cs="Arial"/>
          <w:kern w:val="2"/>
          <w:lang w:val="ru-RU"/>
        </w:rPr>
        <w:t>192966</w:t>
      </w:r>
      <w:r w:rsidR="002479D3" w:rsidRPr="00A07EAC">
        <w:rPr>
          <w:rFonts w:ascii="Arial" w:eastAsia="Arial Unicode MS" w:hAnsi="Arial" w:cs="Arial"/>
          <w:kern w:val="2"/>
          <w:lang w:val="ru-RU"/>
        </w:rPr>
        <w:t>/2-20</w:t>
      </w:r>
      <w:r w:rsidR="00AD0867" w:rsidRPr="00A07EAC">
        <w:rPr>
          <w:rFonts w:ascii="Arial" w:eastAsia="Arial Unicode MS" w:hAnsi="Arial" w:cs="Arial"/>
          <w:kern w:val="2"/>
          <w:lang w:val="ru-RU"/>
        </w:rPr>
        <w:t>20</w:t>
      </w:r>
      <w:r w:rsidR="002479D3" w:rsidRPr="00A07EAC">
        <w:rPr>
          <w:rFonts w:ascii="Arial" w:eastAsia="Arial Unicode MS" w:hAnsi="Arial" w:cs="Arial"/>
          <w:kern w:val="2"/>
          <w:lang w:val="ru-RU"/>
        </w:rPr>
        <w:t xml:space="preserve"> од </w:t>
      </w:r>
      <w:r w:rsidR="00A07EAC" w:rsidRPr="00A07EAC">
        <w:rPr>
          <w:rFonts w:ascii="Arial" w:eastAsia="Arial Unicode MS" w:hAnsi="Arial" w:cs="Arial"/>
          <w:kern w:val="2"/>
          <w:lang w:val="ru-RU"/>
        </w:rPr>
        <w:t xml:space="preserve"> 21</w:t>
      </w:r>
      <w:r w:rsidR="00AD0867" w:rsidRPr="00A07EAC">
        <w:rPr>
          <w:rFonts w:ascii="Arial" w:eastAsia="Arial Unicode MS" w:hAnsi="Arial" w:cs="Arial"/>
          <w:kern w:val="2"/>
          <w:lang w:val="ru-RU"/>
        </w:rPr>
        <w:t>.04.2020.</w:t>
      </w:r>
      <w:r w:rsidRPr="00312BFF">
        <w:rPr>
          <w:rFonts w:ascii="Arial" w:eastAsia="Arial Unicode MS" w:hAnsi="Arial" w:cs="Arial"/>
          <w:kern w:val="2"/>
          <w:lang w:val="ru-RU"/>
        </w:rPr>
        <w:t xml:space="preserve"> </w:t>
      </w:r>
      <w:r w:rsidR="002479D3">
        <w:rPr>
          <w:rFonts w:ascii="Arial" w:eastAsia="Arial Unicode MS" w:hAnsi="Arial" w:cs="Arial"/>
          <w:kern w:val="2"/>
          <w:lang w:val="ru-RU"/>
        </w:rPr>
        <w:t>год.</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Default="00312BFF"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276A7D" w:rsidRDefault="00276A7D" w:rsidP="00312BFF">
      <w:pPr>
        <w:spacing w:after="0" w:line="240" w:lineRule="auto"/>
        <w:jc w:val="center"/>
        <w:rPr>
          <w:rFonts w:ascii="Arial" w:eastAsia="Times New Roman" w:hAnsi="Arial" w:cs="Arial"/>
          <w:bCs/>
          <w:color w:val="FF0000"/>
          <w:lang w:val="sr-Cyrl-RS" w:eastAsia="ar-SA"/>
        </w:rPr>
      </w:pPr>
    </w:p>
    <w:p w:rsidR="00276A7D" w:rsidRDefault="00276A7D" w:rsidP="00312BFF">
      <w:pPr>
        <w:spacing w:after="0" w:line="240" w:lineRule="auto"/>
        <w:jc w:val="center"/>
        <w:rPr>
          <w:rFonts w:ascii="Arial" w:eastAsia="Times New Roman" w:hAnsi="Arial" w:cs="Arial"/>
          <w:bCs/>
          <w:color w:val="FF0000"/>
          <w:lang w:val="sr-Cyrl-RS" w:eastAsia="ar-SA"/>
        </w:rPr>
      </w:pPr>
    </w:p>
    <w:p w:rsidR="00276A7D" w:rsidRDefault="00276A7D" w:rsidP="00312BFF">
      <w:pPr>
        <w:spacing w:after="0" w:line="240" w:lineRule="auto"/>
        <w:jc w:val="center"/>
        <w:rPr>
          <w:rFonts w:ascii="Arial" w:eastAsia="Times New Roman" w:hAnsi="Arial" w:cs="Arial"/>
          <w:bCs/>
          <w:color w:val="FF0000"/>
          <w:lang w:val="sr-Cyrl-RS" w:eastAsia="ar-SA"/>
        </w:rPr>
      </w:pPr>
    </w:p>
    <w:p w:rsidR="00276A7D" w:rsidRDefault="00276A7D" w:rsidP="00312BFF">
      <w:pPr>
        <w:spacing w:after="0" w:line="240" w:lineRule="auto"/>
        <w:jc w:val="center"/>
        <w:rPr>
          <w:rFonts w:ascii="Arial" w:eastAsia="Times New Roman" w:hAnsi="Arial" w:cs="Arial"/>
          <w:bCs/>
          <w:color w:val="FF0000"/>
          <w:lang w:val="sr-Cyrl-RS" w:eastAsia="ar-SA"/>
        </w:rPr>
      </w:pPr>
    </w:p>
    <w:p w:rsidR="00276A7D" w:rsidRDefault="00276A7D" w:rsidP="00312BFF">
      <w:pPr>
        <w:spacing w:after="0" w:line="240" w:lineRule="auto"/>
        <w:jc w:val="center"/>
        <w:rPr>
          <w:rFonts w:ascii="Arial" w:eastAsia="Times New Roman" w:hAnsi="Arial" w:cs="Arial"/>
          <w:bCs/>
          <w:color w:val="FF0000"/>
          <w:lang w:val="sr-Cyrl-RS" w:eastAsia="ar-SA"/>
        </w:rPr>
      </w:pPr>
    </w:p>
    <w:p w:rsidR="00276A7D" w:rsidRDefault="00276A7D" w:rsidP="00312BFF">
      <w:pPr>
        <w:spacing w:after="0" w:line="240" w:lineRule="auto"/>
        <w:jc w:val="center"/>
        <w:rPr>
          <w:rFonts w:ascii="Arial" w:eastAsia="Times New Roman" w:hAnsi="Arial" w:cs="Arial"/>
          <w:bCs/>
          <w:color w:val="FF0000"/>
          <w:lang w:val="sr-Cyrl-RS" w:eastAsia="ar-SA"/>
        </w:rPr>
      </w:pPr>
    </w:p>
    <w:p w:rsidR="00276A7D" w:rsidRDefault="00276A7D"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Pr="00312BFF" w:rsidRDefault="009B0168" w:rsidP="00312BFF">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 xml:space="preserve">(заведено у ЈП ЕПС број </w:t>
      </w:r>
      <w:r w:rsidR="002479D3">
        <w:rPr>
          <w:rFonts w:ascii="Arial" w:eastAsia="Arial Unicode MS" w:hAnsi="Arial" w:cs="Arial"/>
          <w:kern w:val="2"/>
          <w:lang w:val="ru-RU"/>
        </w:rPr>
        <w:t xml:space="preserve"> </w:t>
      </w:r>
      <w:r w:rsidR="00276A7D">
        <w:rPr>
          <w:rFonts w:ascii="Arial" w:eastAsia="Arial Unicode MS" w:hAnsi="Arial" w:cs="Arial"/>
          <w:kern w:val="2"/>
          <w:lang w:val="ru-RU"/>
        </w:rPr>
        <w:t>105-Е.03.01.-</w:t>
      </w:r>
      <w:r w:rsidR="00276A7D" w:rsidRPr="00A07EAC">
        <w:rPr>
          <w:rFonts w:ascii="Arial" w:eastAsia="Arial Unicode MS" w:hAnsi="Arial" w:cs="Arial"/>
          <w:kern w:val="2"/>
          <w:lang w:val="ru-RU"/>
        </w:rPr>
        <w:t>192966</w:t>
      </w:r>
      <w:r w:rsidR="00276A7D">
        <w:rPr>
          <w:rFonts w:ascii="Arial" w:eastAsia="Arial Unicode MS" w:hAnsi="Arial" w:cs="Arial"/>
          <w:kern w:val="2"/>
          <w:lang w:val="ru-RU"/>
        </w:rPr>
        <w:t>/4</w:t>
      </w:r>
      <w:r w:rsidR="00276A7D" w:rsidRPr="00A07EAC">
        <w:rPr>
          <w:rFonts w:ascii="Arial" w:eastAsia="Arial Unicode MS" w:hAnsi="Arial" w:cs="Arial"/>
          <w:kern w:val="2"/>
          <w:lang w:val="ru-RU"/>
        </w:rPr>
        <w:t xml:space="preserve">-2020 </w:t>
      </w:r>
      <w:r w:rsidRPr="00644C61">
        <w:rPr>
          <w:rFonts w:ascii="Arial" w:eastAsia="Arial Unicode MS" w:hAnsi="Arial" w:cs="Arial"/>
          <w:kern w:val="2"/>
          <w:lang w:val="ru-RU"/>
        </w:rPr>
        <w:t xml:space="preserve"> од </w:t>
      </w:r>
      <w:r w:rsidR="002479D3">
        <w:rPr>
          <w:rFonts w:ascii="Arial" w:eastAsia="Arial Unicode MS" w:hAnsi="Arial" w:cs="Arial"/>
          <w:kern w:val="2"/>
          <w:lang w:val="ru-RU"/>
        </w:rPr>
        <w:t xml:space="preserve"> </w:t>
      </w:r>
      <w:r w:rsidR="00276A7D">
        <w:rPr>
          <w:rFonts w:ascii="Arial" w:eastAsia="Arial Unicode MS" w:hAnsi="Arial" w:cs="Arial"/>
          <w:kern w:val="2"/>
          <w:lang w:val="ru-RU"/>
        </w:rPr>
        <w:t>15.05.2020.</w:t>
      </w:r>
      <w:r w:rsidRPr="00644C61">
        <w:rPr>
          <w:rFonts w:ascii="Arial" w:eastAsia="Arial Unicode MS" w:hAnsi="Arial" w:cs="Arial"/>
          <w:kern w:val="2"/>
          <w:lang w:val="ru-RU"/>
        </w:rPr>
        <w:t xml:space="preserve"> године)</w:t>
      </w:r>
    </w:p>
    <w:p w:rsidR="00644C61" w:rsidRDefault="00644C61" w:rsidP="00644C61">
      <w:pPr>
        <w:spacing w:after="0" w:line="240" w:lineRule="auto"/>
        <w:jc w:val="center"/>
        <w:rPr>
          <w:rFonts w:ascii="Arial" w:eastAsia="Arial Unicode MS" w:hAnsi="Arial" w:cs="Arial"/>
          <w:kern w:val="2"/>
          <w:lang w:val="ru-RU"/>
        </w:rPr>
      </w:pPr>
    </w:p>
    <w:p w:rsidR="009B0168" w:rsidRPr="00644C61" w:rsidRDefault="009B0168"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w:t>
      </w:r>
      <w:r w:rsidR="00AD0867">
        <w:rPr>
          <w:rFonts w:ascii="Arial" w:eastAsia="Times New Roman" w:hAnsi="Arial" w:cs="Arial"/>
          <w:lang w:val="ru-RU"/>
        </w:rPr>
        <w:t>20</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w:t>
      </w:r>
      <w:r w:rsidR="002479D3">
        <w:rPr>
          <w:rFonts w:ascii="Arial" w:eastAsia="TimesNewRomanPSMT" w:hAnsi="Arial" w:cs="Arial"/>
          <w:color w:val="000000"/>
          <w:kern w:val="2"/>
          <w:lang w:val="ru-RU"/>
        </w:rPr>
        <w:t xml:space="preserve">И 9. </w:t>
      </w:r>
      <w:r w:rsidRPr="00327718">
        <w:rPr>
          <w:rFonts w:ascii="Arial" w:eastAsia="TimesNewRomanPSMT" w:hAnsi="Arial" w:cs="Arial"/>
          <w:color w:val="000000"/>
          <w:kern w:val="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002479D3">
        <w:rPr>
          <w:rFonts w:ascii="Arial" w:eastAsia="TimesNewRomanPSMT" w:hAnsi="Arial" w:cs="Arial"/>
          <w:color w:val="000000"/>
          <w:kern w:val="2"/>
          <w:lang w:val="sr-Cyrl-RS"/>
        </w:rPr>
        <w:t>, 41/19</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 xml:space="preserve">. </w:t>
      </w:r>
      <w:r w:rsidR="00E144D1">
        <w:rPr>
          <w:rFonts w:ascii="Arial" w:eastAsia="Arial Unicode MS" w:hAnsi="Arial" w:cs="Arial"/>
          <w:kern w:val="2"/>
          <w:lang w:val="ru-RU"/>
        </w:rPr>
        <w:t>105-Е.03.01.-</w:t>
      </w:r>
      <w:r w:rsidR="00A07EAC" w:rsidRPr="00A07EAC">
        <w:rPr>
          <w:rFonts w:ascii="Arial" w:eastAsia="Arial Unicode MS" w:hAnsi="Arial" w:cs="Arial"/>
          <w:kern w:val="2"/>
          <w:lang w:val="ru-RU"/>
        </w:rPr>
        <w:t>192966/1-2020</w:t>
      </w:r>
      <w:r w:rsidR="00E144D1" w:rsidRPr="00A07EAC">
        <w:rPr>
          <w:rFonts w:ascii="Arial" w:eastAsia="Arial Unicode MS" w:hAnsi="Arial" w:cs="Arial"/>
          <w:kern w:val="2"/>
          <w:lang w:val="ru-RU"/>
        </w:rPr>
        <w:t xml:space="preserve"> од </w:t>
      </w:r>
      <w:r w:rsidR="00A07EAC" w:rsidRPr="00A07EAC">
        <w:rPr>
          <w:rFonts w:ascii="Arial" w:eastAsia="Arial Unicode MS" w:hAnsi="Arial" w:cs="Arial"/>
          <w:kern w:val="2"/>
          <w:lang w:val="ru-RU"/>
        </w:rPr>
        <w:t>21.04.2020</w:t>
      </w:r>
      <w:r w:rsidR="00E144D1" w:rsidRPr="00A07EAC">
        <w:rPr>
          <w:rFonts w:ascii="Arial" w:eastAsia="Arial Unicode MS" w:hAnsi="Arial" w:cs="Arial"/>
          <w:kern w:val="2"/>
          <w:lang w:val="ru-RU"/>
        </w:rPr>
        <w:t xml:space="preserve">. год. </w:t>
      </w:r>
      <w:r w:rsidRPr="00A07EAC">
        <w:rPr>
          <w:rFonts w:ascii="Arial" w:eastAsia="TimesNewRomanPSMT" w:hAnsi="Arial" w:cs="Arial"/>
          <w:color w:val="000000"/>
        </w:rPr>
        <w:t>и Решења о образовању комисије за предметну јавну набавку,</w:t>
      </w:r>
      <w:r w:rsidRPr="00A07EAC">
        <w:rPr>
          <w:rFonts w:ascii="Arial" w:eastAsia="TimesNewRomanPSMT" w:hAnsi="Arial" w:cs="Arial"/>
          <w:color w:val="000000"/>
          <w:lang w:val="sr-Cyrl-RS"/>
        </w:rPr>
        <w:t xml:space="preserve"> </w:t>
      </w:r>
      <w:r w:rsidRPr="00A07EAC">
        <w:rPr>
          <w:rFonts w:ascii="Arial" w:eastAsia="TimesNewRomanPSMT" w:hAnsi="Arial" w:cs="Arial"/>
          <w:color w:val="000000"/>
        </w:rPr>
        <w:t>бр.</w:t>
      </w:r>
      <w:r w:rsidRPr="00A07EAC">
        <w:rPr>
          <w:rFonts w:ascii="Arial" w:eastAsia="TimesNewRomanPSMT" w:hAnsi="Arial" w:cs="Arial"/>
          <w:color w:val="000000"/>
          <w:lang w:val="sr-Cyrl-RS"/>
        </w:rPr>
        <w:t xml:space="preserve"> </w:t>
      </w:r>
      <w:r w:rsidR="00E144D1" w:rsidRPr="00A07EAC">
        <w:rPr>
          <w:rFonts w:ascii="Arial" w:eastAsia="Arial Unicode MS" w:hAnsi="Arial" w:cs="Arial"/>
          <w:kern w:val="2"/>
          <w:lang w:val="ru-RU"/>
        </w:rPr>
        <w:t>105-Е.03.01.-</w:t>
      </w:r>
      <w:r w:rsidR="00A07EAC" w:rsidRPr="00A07EAC">
        <w:rPr>
          <w:rFonts w:ascii="Arial" w:eastAsia="Arial Unicode MS" w:hAnsi="Arial" w:cs="Arial"/>
          <w:kern w:val="2"/>
          <w:lang w:val="ru-RU"/>
        </w:rPr>
        <w:t>192966</w:t>
      </w:r>
      <w:r w:rsidR="00E144D1" w:rsidRPr="00A07EAC">
        <w:rPr>
          <w:rFonts w:ascii="Arial" w:eastAsia="Arial Unicode MS" w:hAnsi="Arial" w:cs="Arial"/>
          <w:kern w:val="2"/>
          <w:lang w:val="ru-RU"/>
        </w:rPr>
        <w:t xml:space="preserve">/2-2019 од </w:t>
      </w:r>
      <w:r w:rsidR="00A07EAC">
        <w:rPr>
          <w:rFonts w:ascii="Arial" w:eastAsia="Arial Unicode MS" w:hAnsi="Arial" w:cs="Arial"/>
          <w:kern w:val="2"/>
          <w:lang w:val="ru-RU"/>
        </w:rPr>
        <w:t>21.04.2020.</w:t>
      </w:r>
      <w:r w:rsidR="00E144D1">
        <w:rPr>
          <w:rFonts w:ascii="Arial" w:eastAsia="Arial Unicode MS" w:hAnsi="Arial" w:cs="Arial"/>
          <w:kern w:val="2"/>
          <w:lang w:val="ru-RU"/>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D0867">
        <w:rPr>
          <w:rFonts w:ascii="Arial" w:eastAsia="Times New Roman" w:hAnsi="Arial" w:cs="Arial"/>
          <w:b/>
          <w:lang w:val="sr-Cyrl-RS"/>
        </w:rPr>
        <w:t>410/2020</w:t>
      </w:r>
      <w:r w:rsidR="00E144D1" w:rsidRPr="00E144D1">
        <w:rPr>
          <w:rFonts w:ascii="Arial" w:eastAsia="Times New Roman" w:hAnsi="Arial" w:cs="Arial"/>
          <w:b/>
          <w:lang w:val="sr-Cyrl-RS"/>
        </w:rPr>
        <w:t xml:space="preserve"> (3000/</w:t>
      </w:r>
      <w:r w:rsidR="00E144D1" w:rsidRPr="00E144D1">
        <w:rPr>
          <w:rFonts w:ascii="Arial" w:eastAsia="Times New Roman" w:hAnsi="Arial" w:cs="Arial"/>
          <w:b/>
          <w:lang w:val="sr-Latn-RS"/>
        </w:rPr>
        <w:t>0</w:t>
      </w:r>
      <w:r w:rsidR="00AD0867">
        <w:rPr>
          <w:rFonts w:ascii="Arial" w:eastAsia="Times New Roman" w:hAnsi="Arial" w:cs="Arial"/>
          <w:b/>
          <w:lang w:val="sr-Cyrl-RS"/>
        </w:rPr>
        <w:t>624/2020</w:t>
      </w:r>
      <w:r w:rsidR="00E144D1" w:rsidRPr="00E144D1">
        <w:rPr>
          <w:rFonts w:ascii="Arial" w:eastAsia="Times New Roman" w:hAnsi="Arial" w:cs="Arial"/>
          <w:b/>
          <w:lang w:val="sr-Cyrl-RS"/>
        </w:rPr>
        <w:t>)</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552"/>
        <w:gridCol w:w="833"/>
      </w:tblGrid>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1.</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rPr>
            </w:pPr>
            <w:r w:rsidRPr="00BD34D7">
              <w:rPr>
                <w:rFonts w:ascii="Arial" w:eastAsia="Calibri" w:hAnsi="Arial" w:cs="Arial"/>
              </w:rPr>
              <w:t>Општи подаци о јавној набавци</w:t>
            </w:r>
          </w:p>
        </w:tc>
        <w:tc>
          <w:tcPr>
            <w:tcW w:w="83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3</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2.</w:t>
            </w:r>
          </w:p>
        </w:tc>
        <w:tc>
          <w:tcPr>
            <w:tcW w:w="7552" w:type="dxa"/>
          </w:tcPr>
          <w:p w:rsidR="00327718" w:rsidRPr="00BD34D7" w:rsidRDefault="00327718" w:rsidP="00327718">
            <w:pPr>
              <w:tabs>
                <w:tab w:val="left" w:pos="317"/>
                <w:tab w:val="left" w:pos="360"/>
                <w:tab w:val="right" w:leader="dot" w:pos="9639"/>
              </w:tabs>
              <w:rPr>
                <w:rFonts w:ascii="Arial" w:eastAsia="Calibri" w:hAnsi="Arial" w:cs="Arial"/>
              </w:rPr>
            </w:pPr>
            <w:r w:rsidRPr="00BD34D7">
              <w:rPr>
                <w:rFonts w:ascii="Arial" w:eastAsia="Calibri" w:hAnsi="Arial" w:cs="Arial"/>
              </w:rPr>
              <w:t>Подаци о предмету набавке</w:t>
            </w:r>
          </w:p>
        </w:tc>
        <w:tc>
          <w:tcPr>
            <w:tcW w:w="83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3</w:t>
            </w:r>
          </w:p>
        </w:tc>
      </w:tr>
      <w:tr w:rsidR="00BD34D7" w:rsidRPr="00BD34D7" w:rsidTr="00D2359C">
        <w:trPr>
          <w:trHeight w:val="505"/>
        </w:trPr>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3.</w:t>
            </w:r>
          </w:p>
        </w:tc>
        <w:tc>
          <w:tcPr>
            <w:tcW w:w="7552" w:type="dxa"/>
          </w:tcPr>
          <w:p w:rsidR="00327718" w:rsidRPr="00BD34D7" w:rsidRDefault="00327718" w:rsidP="008D1183">
            <w:pPr>
              <w:tabs>
                <w:tab w:val="left" w:pos="317"/>
                <w:tab w:val="left" w:pos="360"/>
                <w:tab w:val="right" w:leader="dot" w:pos="9639"/>
              </w:tabs>
              <w:rPr>
                <w:rFonts w:ascii="Arial" w:eastAsia="Calibri" w:hAnsi="Arial" w:cs="Arial"/>
                <w:lang w:val="sr-Cyrl-RS"/>
              </w:rPr>
            </w:pPr>
            <w:r w:rsidRPr="00BD34D7">
              <w:rPr>
                <w:rFonts w:ascii="Arial" w:eastAsia="Calibri" w:hAnsi="Arial" w:cs="Arial"/>
              </w:rPr>
              <w:t>Техничка спецификација (</w:t>
            </w:r>
            <w:r w:rsidRPr="00BD34D7">
              <w:rPr>
                <w:rFonts w:ascii="Arial" w:eastAsia="Calibri" w:hAnsi="Arial" w:cs="Arial"/>
                <w:lang w:val="sr-Cyrl-RS"/>
              </w:rPr>
              <w:t>цртежи</w:t>
            </w:r>
            <w:r w:rsidR="007677A7" w:rsidRPr="00BD34D7">
              <w:rPr>
                <w:rFonts w:ascii="Arial" w:eastAsia="Calibri" w:hAnsi="Arial" w:cs="Arial"/>
                <w:lang w:val="sr-Cyrl-RS"/>
              </w:rPr>
              <w:t>, врста и количина, квалитет...)</w:t>
            </w:r>
          </w:p>
        </w:tc>
        <w:tc>
          <w:tcPr>
            <w:tcW w:w="833" w:type="dxa"/>
          </w:tcPr>
          <w:p w:rsidR="00327718" w:rsidRPr="00BD34D7" w:rsidRDefault="008D1183" w:rsidP="00327718">
            <w:pPr>
              <w:tabs>
                <w:tab w:val="left" w:pos="360"/>
                <w:tab w:val="left" w:pos="567"/>
                <w:tab w:val="right" w:leader="dot" w:pos="9639"/>
              </w:tabs>
              <w:jc w:val="center"/>
              <w:rPr>
                <w:rFonts w:ascii="Arial" w:eastAsia="Calibri" w:hAnsi="Arial" w:cs="Arial"/>
                <w:lang w:val="sr-Cyrl-RS"/>
              </w:rPr>
            </w:pPr>
            <w:r w:rsidRPr="00BD34D7">
              <w:rPr>
                <w:rFonts w:ascii="Arial" w:eastAsia="Calibri" w:hAnsi="Arial" w:cs="Arial"/>
                <w:lang w:val="sr-Cyrl-RS"/>
              </w:rPr>
              <w:t>3</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4.</w:t>
            </w:r>
          </w:p>
        </w:tc>
        <w:tc>
          <w:tcPr>
            <w:tcW w:w="7552" w:type="dxa"/>
          </w:tcPr>
          <w:p w:rsidR="00327718" w:rsidRPr="00BD34D7" w:rsidRDefault="00327718" w:rsidP="00327718">
            <w:pPr>
              <w:tabs>
                <w:tab w:val="left" w:pos="317"/>
                <w:tab w:val="left" w:pos="360"/>
                <w:tab w:val="right" w:leader="dot" w:pos="9639"/>
              </w:tabs>
              <w:rPr>
                <w:rFonts w:ascii="Arial" w:eastAsia="Calibri" w:hAnsi="Arial" w:cs="Arial"/>
              </w:rPr>
            </w:pPr>
            <w:r w:rsidRPr="00BD34D7">
              <w:rPr>
                <w:rFonts w:ascii="Arial" w:eastAsia="Calibri" w:hAnsi="Arial" w:cs="Arial"/>
              </w:rPr>
              <w:t>Услови за учешће у поступку ЈН и упутство како се доказује испуњеност услова</w:t>
            </w:r>
          </w:p>
        </w:tc>
        <w:tc>
          <w:tcPr>
            <w:tcW w:w="833" w:type="dxa"/>
          </w:tcPr>
          <w:p w:rsidR="00327718" w:rsidRPr="00BD34D7" w:rsidRDefault="00D2359C" w:rsidP="0032771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5.</w:t>
            </w:r>
          </w:p>
        </w:tc>
        <w:tc>
          <w:tcPr>
            <w:tcW w:w="7552" w:type="dxa"/>
          </w:tcPr>
          <w:p w:rsidR="00327718" w:rsidRPr="00BD34D7" w:rsidRDefault="00327718" w:rsidP="00327718">
            <w:pPr>
              <w:tabs>
                <w:tab w:val="left" w:pos="317"/>
                <w:tab w:val="left" w:pos="360"/>
                <w:tab w:val="right" w:leader="dot" w:pos="9639"/>
              </w:tabs>
              <w:rPr>
                <w:rFonts w:ascii="Arial" w:eastAsia="Calibri" w:hAnsi="Arial" w:cs="Arial"/>
              </w:rPr>
            </w:pPr>
            <w:r w:rsidRPr="00BD34D7">
              <w:rPr>
                <w:rFonts w:ascii="Arial" w:eastAsia="Calibri" w:hAnsi="Arial" w:cs="Arial"/>
              </w:rPr>
              <w:t>Критеријум за доделу уговора</w:t>
            </w:r>
          </w:p>
        </w:tc>
        <w:tc>
          <w:tcPr>
            <w:tcW w:w="833" w:type="dxa"/>
          </w:tcPr>
          <w:p w:rsidR="00327718" w:rsidRPr="00BD34D7" w:rsidRDefault="00D2359C" w:rsidP="008D118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6.</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rPr>
            </w:pPr>
            <w:r w:rsidRPr="00BD34D7">
              <w:rPr>
                <w:rFonts w:ascii="Arial" w:eastAsia="Calibri" w:hAnsi="Arial" w:cs="Arial"/>
              </w:rPr>
              <w:t>Упутство понуђачима како да сачине понуду</w:t>
            </w:r>
          </w:p>
        </w:tc>
        <w:tc>
          <w:tcPr>
            <w:tcW w:w="833" w:type="dxa"/>
          </w:tcPr>
          <w:p w:rsidR="00327718" w:rsidRPr="00BD34D7" w:rsidRDefault="00D2359C" w:rsidP="008D118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7.</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lang w:val="sr-Cyrl-RS"/>
              </w:rPr>
            </w:pPr>
            <w:r w:rsidRPr="00BD34D7">
              <w:rPr>
                <w:rFonts w:ascii="Arial" w:eastAsia="Calibri" w:hAnsi="Arial" w:cs="Arial"/>
              </w:rPr>
              <w:t xml:space="preserve">Обрасци </w:t>
            </w:r>
            <w:r w:rsidRPr="00BD34D7">
              <w:rPr>
                <w:rFonts w:ascii="Arial" w:eastAsia="Calibri" w:hAnsi="Arial" w:cs="Arial"/>
                <w:lang w:val="sr-Cyrl-RS"/>
              </w:rPr>
              <w:t>и прилози</w:t>
            </w:r>
          </w:p>
        </w:tc>
        <w:tc>
          <w:tcPr>
            <w:tcW w:w="833" w:type="dxa"/>
          </w:tcPr>
          <w:p w:rsidR="00327718" w:rsidRPr="00BD34D7" w:rsidRDefault="00D2359C" w:rsidP="004105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22</w:t>
            </w:r>
          </w:p>
        </w:tc>
      </w:tr>
      <w:tr w:rsidR="00327718"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8.</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rPr>
            </w:pPr>
            <w:r w:rsidRPr="00BD34D7">
              <w:rPr>
                <w:rFonts w:ascii="Arial" w:eastAsia="Calibri" w:hAnsi="Arial" w:cs="Arial"/>
              </w:rPr>
              <w:t>Модел уговора</w:t>
            </w:r>
          </w:p>
        </w:tc>
        <w:tc>
          <w:tcPr>
            <w:tcW w:w="833" w:type="dxa"/>
          </w:tcPr>
          <w:p w:rsidR="00327718" w:rsidRPr="00A72012" w:rsidRDefault="00A72012" w:rsidP="000458EB">
            <w:pPr>
              <w:tabs>
                <w:tab w:val="left" w:pos="360"/>
                <w:tab w:val="left" w:pos="567"/>
                <w:tab w:val="right" w:leader="dot" w:pos="9639"/>
              </w:tabs>
              <w:jc w:val="center"/>
              <w:rPr>
                <w:rFonts w:ascii="Arial" w:eastAsia="Calibri" w:hAnsi="Arial" w:cs="Arial"/>
                <w:lang w:val="sr-Latn-RS"/>
              </w:rPr>
            </w:pPr>
            <w:r>
              <w:rPr>
                <w:rFonts w:ascii="Arial" w:eastAsia="Calibri" w:hAnsi="Arial" w:cs="Arial"/>
                <w:lang w:val="sr-Cyrl-RS"/>
              </w:rPr>
              <w:t>3</w:t>
            </w:r>
            <w:r w:rsidR="000458EB">
              <w:rPr>
                <w:rFonts w:ascii="Arial" w:eastAsia="Calibri" w:hAnsi="Arial" w:cs="Arial"/>
                <w:lang w:val="sr-Latn-RS"/>
              </w:rPr>
              <w:t>5</w:t>
            </w:r>
          </w:p>
        </w:tc>
      </w:tr>
    </w:tbl>
    <w:p w:rsidR="00327718" w:rsidRPr="00BD34D7" w:rsidRDefault="00327718" w:rsidP="00327718">
      <w:pPr>
        <w:spacing w:after="120"/>
        <w:rPr>
          <w:rFonts w:ascii="Arial" w:eastAsia="Calibri" w:hAnsi="Arial" w:cs="Arial"/>
          <w:b/>
          <w:spacing w:val="80"/>
          <w:highlight w:val="yellow"/>
          <w:lang w:val="x-none" w:eastAsia="x-none"/>
        </w:rPr>
      </w:pPr>
    </w:p>
    <w:p w:rsidR="00612363" w:rsidRPr="00A72012" w:rsidRDefault="00612363" w:rsidP="00612363">
      <w:pPr>
        <w:spacing w:before="120" w:after="0" w:line="240" w:lineRule="auto"/>
        <w:jc w:val="right"/>
        <w:rPr>
          <w:rFonts w:ascii="Arial" w:eastAsia="Times New Roman" w:hAnsi="Arial" w:cs="Arial"/>
          <w:bCs/>
          <w:noProof/>
          <w:lang w:val="sr-Latn-RS"/>
        </w:rPr>
      </w:pPr>
      <w:r w:rsidRPr="00BD34D7">
        <w:rPr>
          <w:rFonts w:ascii="Arial" w:eastAsia="Times New Roman" w:hAnsi="Arial" w:cs="Arial"/>
          <w:bCs/>
          <w:noProof/>
          <w:lang w:val="sr-Cyrl-CS"/>
        </w:rPr>
        <w:t xml:space="preserve">Укупан број страна документације : </w:t>
      </w:r>
      <w:r w:rsidR="00410576" w:rsidRPr="00BD34D7">
        <w:rPr>
          <w:rFonts w:ascii="Arial" w:eastAsia="Times New Roman" w:hAnsi="Arial" w:cs="Arial"/>
          <w:bCs/>
          <w:noProof/>
          <w:lang w:val="sr-Cyrl-CS"/>
        </w:rPr>
        <w:t>4</w:t>
      </w:r>
      <w:r w:rsidR="000458EB">
        <w:rPr>
          <w:rFonts w:ascii="Arial" w:eastAsia="Times New Roman" w:hAnsi="Arial" w:cs="Arial"/>
          <w:bCs/>
          <w:noProof/>
          <w:lang w:val="sr-Latn-RS"/>
        </w:rPr>
        <w:t>1</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bookmarkStart w:id="6" w:name="_Toc430335136"/>
      <w:bookmarkStart w:id="7" w:name="_Toc442559876"/>
      <w:r w:rsidRPr="00F84328">
        <w:rPr>
          <w:rFonts w:ascii="Arial" w:eastAsia="Times New Roman" w:hAnsi="Arial" w:cs="Arial"/>
          <w:b/>
          <w:bCs/>
          <w:kern w:val="32"/>
        </w:rPr>
        <w:lastRenderedPageBreak/>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5B1391" w:rsidP="00327718">
            <w:pPr>
              <w:suppressAutoHyphens/>
              <w:spacing w:after="0" w:line="240" w:lineRule="auto"/>
              <w:jc w:val="center"/>
              <w:rPr>
                <w:rFonts w:ascii="Arial" w:eastAsia="Calibri" w:hAnsi="Arial" w:cs="Arial"/>
              </w:rPr>
            </w:pPr>
            <w:r>
              <w:rPr>
                <w:rFonts w:ascii="Arial" w:eastAsia="Calibri" w:hAnsi="Arial" w:cs="Arial"/>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9001B7"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E144D1" w:rsidRDefault="00327718" w:rsidP="00E144D1">
            <w:pPr>
              <w:spacing w:after="0" w:line="240" w:lineRule="auto"/>
              <w:jc w:val="center"/>
              <w:rPr>
                <w:rFonts w:ascii="Arial" w:eastAsia="Calibri" w:hAnsi="Arial" w:cs="Arial"/>
                <w:b/>
                <w:lang w:val="sr-Cyrl-RS"/>
              </w:rPr>
            </w:pPr>
            <w:bookmarkStart w:id="8" w:name="_Toc442559877"/>
            <w:r w:rsidRPr="00327718">
              <w:rPr>
                <w:rFonts w:ascii="Arial" w:eastAsia="Calibri" w:hAnsi="Arial" w:cs="Arial"/>
                <w:b/>
              </w:rPr>
              <w:t>Набавка добара:</w:t>
            </w:r>
            <w:bookmarkEnd w:id="8"/>
          </w:p>
          <w:p w:rsidR="00327718" w:rsidRPr="00327718" w:rsidRDefault="00E144D1" w:rsidP="00E144D1">
            <w:pPr>
              <w:spacing w:after="0" w:line="240" w:lineRule="auto"/>
              <w:jc w:val="center"/>
              <w:rPr>
                <w:rFonts w:ascii="Arial" w:eastAsia="Calibri" w:hAnsi="Arial" w:cs="Arial"/>
              </w:rPr>
            </w:pPr>
            <w:r>
              <w:rPr>
                <w:rFonts w:ascii="Arial" w:eastAsia="Arial" w:hAnsi="Arial" w:cs="Arial"/>
                <w:color w:val="000000"/>
              </w:rPr>
              <w:t>Резани панцири и ударне плоче  - ТЕНТ Б</w:t>
            </w:r>
          </w:p>
        </w:tc>
      </w:tr>
      <w:tr w:rsidR="00327718" w:rsidRPr="00327718" w:rsidTr="00AD0867">
        <w:trPr>
          <w:trHeight w:val="636"/>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AD0867" w:rsidRDefault="00327718" w:rsidP="00AD0867">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Jавна набавка није обликована по партијама</w:t>
            </w:r>
          </w:p>
        </w:tc>
      </w:tr>
      <w:tr w:rsidR="00327718" w:rsidRPr="00327718" w:rsidTr="00AD0867">
        <w:trPr>
          <w:trHeight w:val="57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AD0867" w:rsidRDefault="00327718" w:rsidP="00AD0867">
            <w:pPr>
              <w:autoSpaceDE w:val="0"/>
              <w:autoSpaceDN w:val="0"/>
              <w:adjustRightInd w:val="0"/>
              <w:spacing w:after="0" w:line="240" w:lineRule="auto"/>
              <w:jc w:val="center"/>
              <w:rPr>
                <w:rFonts w:ascii="Arial" w:eastAsia="TimesNewRomanPSMT" w:hAnsi="Arial" w:cs="Arial"/>
                <w:bCs/>
                <w:lang w:val="sr-Cyrl-RS"/>
              </w:rPr>
            </w:pPr>
            <w:r w:rsidRPr="00327718">
              <w:rPr>
                <w:rFonts w:ascii="Arial" w:eastAsia="TimesNewRomanPSMT" w:hAnsi="Arial" w:cs="Arial"/>
                <w:bCs/>
              </w:rPr>
              <w:t xml:space="preserve"> Закључење Уговора о јавној набавци </w:t>
            </w: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0B2381" w:rsidRDefault="00E144D1" w:rsidP="00327718">
            <w:pPr>
              <w:spacing w:after="40" w:line="240" w:lineRule="auto"/>
              <w:jc w:val="center"/>
              <w:rPr>
                <w:rFonts w:ascii="Arial" w:eastAsia="Calibri" w:hAnsi="Arial" w:cs="Arial"/>
                <w:lang w:val="sr-Cyrl-RS"/>
              </w:rPr>
            </w:pPr>
            <w:r>
              <w:rPr>
                <w:rFonts w:ascii="Arial" w:eastAsia="Calibri" w:hAnsi="Arial" w:cs="Arial"/>
                <w:lang w:val="sr-Cyrl-RS"/>
              </w:rPr>
              <w:t>Маја Васиљевић</w:t>
            </w:r>
          </w:p>
          <w:p w:rsidR="00327718" w:rsidRPr="00327718" w:rsidRDefault="00327718" w:rsidP="00E144D1">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E144D1" w:rsidRPr="000100E9">
                <w:rPr>
                  <w:rStyle w:val="Hyperlink"/>
                  <w:rFonts w:ascii="Arial" w:eastAsia="Calibri" w:hAnsi="Arial" w:cs="Arial"/>
                </w:rPr>
                <w:t>maja.vasiljevic@eps.rs</w:t>
              </w:r>
            </w:hyperlink>
            <w:r w:rsidRPr="00327718">
              <w:rPr>
                <w:rFonts w:ascii="Arial" w:eastAsia="Calibri" w:hAnsi="Arial" w:cs="Arial"/>
                <w:u w:val="single"/>
              </w:rPr>
              <w:t xml:space="preserve"> </w:t>
            </w:r>
          </w:p>
        </w:tc>
      </w:tr>
    </w:tbl>
    <w:p w:rsidR="00AD0867" w:rsidRDefault="00AD0867" w:rsidP="00AD0867">
      <w:pPr>
        <w:spacing w:after="0" w:line="240" w:lineRule="auto"/>
        <w:ind w:left="360"/>
        <w:jc w:val="both"/>
        <w:outlineLvl w:val="0"/>
        <w:rPr>
          <w:rFonts w:ascii="Arial" w:eastAsia="Times New Roman" w:hAnsi="Arial" w:cs="Arial"/>
          <w:b/>
          <w:bCs/>
          <w:kern w:val="32"/>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AD0867" w:rsidRDefault="00327718" w:rsidP="00AD0867">
      <w:pPr>
        <w:keepNext/>
        <w:spacing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AD0867" w:rsidRDefault="00327718" w:rsidP="00AD0867">
      <w:pPr>
        <w:keepNext/>
        <w:spacing w:after="0" w:line="240" w:lineRule="auto"/>
        <w:jc w:val="both"/>
        <w:outlineLvl w:val="0"/>
        <w:rPr>
          <w:rFonts w:ascii="Arial" w:eastAsia="Times New Roman" w:hAnsi="Arial" w:cs="Arial"/>
          <w:b/>
          <w:bCs/>
          <w:kern w:val="32"/>
        </w:rPr>
      </w:pPr>
      <w:r w:rsidRPr="00327718">
        <w:rPr>
          <w:rFonts w:ascii="Arial" w:eastAsia="Calibri" w:hAnsi="Arial" w:cs="Arial"/>
          <w:lang w:eastAsia="zh-CN"/>
        </w:rPr>
        <w:t xml:space="preserve">Опис предмета јавне набавке: </w:t>
      </w:r>
      <w:r w:rsidR="00E144D1" w:rsidRPr="00E144D1">
        <w:rPr>
          <w:rFonts w:ascii="Arial" w:eastAsia="Times New Roman" w:hAnsi="Arial" w:cs="Arial"/>
          <w:lang w:val="ru-RU"/>
        </w:rPr>
        <w:t>Резани панцири и ударне плоче  - ТЕНТ Б</w:t>
      </w:r>
    </w:p>
    <w:p w:rsidR="00327718" w:rsidRPr="00E144D1" w:rsidRDefault="00327718" w:rsidP="00AD0867">
      <w:pPr>
        <w:ind w:right="-14"/>
        <w:contextualSpacing/>
        <w:jc w:val="both"/>
        <w:rPr>
          <w:rFonts w:ascii="Arial" w:eastAsia="Calibri" w:hAnsi="Arial" w:cs="Arial"/>
          <w:lang w:val="sr-Latn-RS"/>
        </w:rPr>
      </w:pPr>
      <w:r w:rsidRPr="00327718">
        <w:rPr>
          <w:rFonts w:ascii="Arial" w:eastAsia="Calibri" w:hAnsi="Arial" w:cs="Arial"/>
          <w:lang w:eastAsia="zh-CN"/>
        </w:rPr>
        <w:t>Назив из општег речника набавке:</w:t>
      </w:r>
      <w:r w:rsidR="00AD0867">
        <w:rPr>
          <w:rFonts w:ascii="Arial" w:eastAsia="Calibri" w:hAnsi="Arial" w:cs="Arial"/>
          <w:lang w:val="sr-Cyrl-RS" w:eastAsia="zh-CN"/>
        </w:rPr>
        <w:t xml:space="preserve"> </w:t>
      </w:r>
      <w:r w:rsidRPr="00327718">
        <w:rPr>
          <w:rFonts w:ascii="Arial" w:eastAsia="Calibri" w:hAnsi="Arial" w:cs="Arial"/>
          <w:lang w:val="sr-Cyrl-RS" w:eastAsia="zh-CN"/>
        </w:rPr>
        <w:t xml:space="preserve"> </w:t>
      </w:r>
      <w:r w:rsidR="00C6650B" w:rsidRPr="00CD5423">
        <w:rPr>
          <w:rFonts w:ascii="Arial" w:eastAsia="Times New Roman" w:hAnsi="Arial" w:cs="Arial"/>
          <w:lang w:val="ru-RU"/>
        </w:rPr>
        <w:t>Метални производи</w:t>
      </w:r>
    </w:p>
    <w:p w:rsidR="00327718" w:rsidRPr="000B2381" w:rsidRDefault="00327718" w:rsidP="00AD0867">
      <w:pPr>
        <w:ind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C6650B" w:rsidRPr="00CD5423">
        <w:rPr>
          <w:rFonts w:ascii="Arial" w:eastAsia="Times New Roman" w:hAnsi="Arial" w:cs="Arial"/>
          <w:lang w:val="ru-RU"/>
        </w:rPr>
        <w:t>44316400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Latn-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9167FA" w:rsidRDefault="009167FA" w:rsidP="003F4FE6">
      <w:pPr>
        <w:autoSpaceDE w:val="0"/>
        <w:autoSpaceDN w:val="0"/>
        <w:adjustRightInd w:val="0"/>
        <w:spacing w:after="0" w:line="240" w:lineRule="auto"/>
        <w:jc w:val="both"/>
        <w:rPr>
          <w:rFonts w:ascii="Arial" w:eastAsia="Times New Roman" w:hAnsi="Arial" w:cs="Arial"/>
          <w:b/>
          <w:bCs/>
          <w:kern w:val="32"/>
          <w:lang w:val="sr-Latn-RS"/>
        </w:rPr>
      </w:pPr>
    </w:p>
    <w:tbl>
      <w:tblPr>
        <w:tblW w:w="9321" w:type="dxa"/>
        <w:tblInd w:w="93" w:type="dxa"/>
        <w:tblLook w:val="04A0" w:firstRow="1" w:lastRow="0" w:firstColumn="1" w:lastColumn="0" w:noHBand="0" w:noVBand="1"/>
      </w:tblPr>
      <w:tblGrid>
        <w:gridCol w:w="840"/>
        <w:gridCol w:w="6405"/>
        <w:gridCol w:w="776"/>
        <w:gridCol w:w="1300"/>
      </w:tblGrid>
      <w:tr w:rsidR="009167FA" w:rsidRPr="009167FA" w:rsidTr="00AD0867">
        <w:trPr>
          <w:trHeight w:val="300"/>
        </w:trPr>
        <w:tc>
          <w:tcPr>
            <w:tcW w:w="8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9167FA" w:rsidRPr="009167FA" w:rsidRDefault="009167FA" w:rsidP="00E67B3D">
            <w:pPr>
              <w:spacing w:after="0" w:line="240" w:lineRule="auto"/>
              <w:jc w:val="center"/>
              <w:rPr>
                <w:rFonts w:ascii="Arial" w:eastAsia="Times New Roman" w:hAnsi="Arial" w:cs="Arial"/>
                <w:highlight w:val="lightGray"/>
                <w:lang w:val="sr-Cyrl-CS" w:eastAsia="hr-HR"/>
              </w:rPr>
            </w:pPr>
            <w:r w:rsidRPr="009167FA">
              <w:rPr>
                <w:rFonts w:ascii="Arial" w:eastAsia="Times New Roman" w:hAnsi="Arial" w:cs="Arial"/>
                <w:highlight w:val="lightGray"/>
                <w:lang w:val="sr-Cyrl-CS" w:eastAsia="hr-HR"/>
              </w:rPr>
              <w:t>Р. бр.</w:t>
            </w:r>
          </w:p>
        </w:tc>
        <w:tc>
          <w:tcPr>
            <w:tcW w:w="640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167FA" w:rsidRPr="009167FA" w:rsidRDefault="009167FA" w:rsidP="00E67B3D">
            <w:pPr>
              <w:spacing w:after="0" w:line="240" w:lineRule="auto"/>
              <w:jc w:val="center"/>
              <w:rPr>
                <w:rFonts w:ascii="Arial" w:eastAsia="Times New Roman" w:hAnsi="Arial" w:cs="Arial"/>
                <w:highlight w:val="lightGray"/>
                <w:lang w:eastAsia="hr-HR"/>
              </w:rPr>
            </w:pPr>
            <w:r w:rsidRPr="009167FA">
              <w:rPr>
                <w:rFonts w:ascii="Arial" w:eastAsia="Times New Roman" w:hAnsi="Arial" w:cs="Arial"/>
                <w:highlight w:val="lightGray"/>
                <w:lang w:val="sr-Cyrl-CS" w:eastAsia="hr-HR"/>
              </w:rPr>
              <w:t>Предмет набавке добара</w:t>
            </w:r>
          </w:p>
        </w:tc>
        <w:tc>
          <w:tcPr>
            <w:tcW w:w="77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167FA" w:rsidRPr="009167FA" w:rsidRDefault="009167FA" w:rsidP="00E67B3D">
            <w:pPr>
              <w:spacing w:after="0" w:line="240" w:lineRule="auto"/>
              <w:jc w:val="center"/>
              <w:rPr>
                <w:rFonts w:ascii="Arial" w:eastAsia="Times New Roman" w:hAnsi="Arial" w:cs="Arial"/>
                <w:highlight w:val="lightGray"/>
                <w:lang w:val="sr-Cyrl-CS" w:eastAsia="hr-HR"/>
              </w:rPr>
            </w:pPr>
            <w:r w:rsidRPr="009167FA">
              <w:rPr>
                <w:rFonts w:ascii="Arial" w:eastAsia="Times New Roman" w:hAnsi="Arial" w:cs="Arial"/>
                <w:highlight w:val="lightGray"/>
                <w:lang w:val="sr-Cyrl-CS" w:eastAsia="hr-HR"/>
              </w:rPr>
              <w:t>Јед.</w:t>
            </w:r>
          </w:p>
          <w:p w:rsidR="009167FA" w:rsidRPr="009167FA" w:rsidRDefault="009167FA" w:rsidP="00E67B3D">
            <w:pPr>
              <w:spacing w:after="0" w:line="240" w:lineRule="auto"/>
              <w:jc w:val="center"/>
              <w:rPr>
                <w:rFonts w:ascii="Arial" w:eastAsia="Times New Roman" w:hAnsi="Arial" w:cs="Arial"/>
                <w:highlight w:val="lightGray"/>
                <w:lang w:val="sr-Cyrl-CS" w:eastAsia="hr-HR"/>
              </w:rPr>
            </w:pPr>
            <w:r w:rsidRPr="009167FA">
              <w:rPr>
                <w:rFonts w:ascii="Arial" w:eastAsia="Times New Roman" w:hAnsi="Arial" w:cs="Arial"/>
                <w:highlight w:val="lightGray"/>
                <w:lang w:val="sr-Cyrl-CS" w:eastAsia="hr-HR"/>
              </w:rPr>
              <w:t>мере</w:t>
            </w:r>
          </w:p>
        </w:tc>
        <w:tc>
          <w:tcPr>
            <w:tcW w:w="13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167FA" w:rsidRPr="0097764B" w:rsidRDefault="009167FA" w:rsidP="00E67B3D">
            <w:pPr>
              <w:spacing w:after="0" w:line="240" w:lineRule="auto"/>
              <w:jc w:val="center"/>
              <w:rPr>
                <w:rFonts w:ascii="Arial" w:eastAsia="Times New Roman" w:hAnsi="Arial" w:cs="Arial"/>
                <w:lang w:val="sr-Cyrl-CS" w:eastAsia="hr-HR"/>
              </w:rPr>
            </w:pPr>
            <w:r w:rsidRPr="0097764B">
              <w:rPr>
                <w:rFonts w:ascii="Arial" w:eastAsia="Times New Roman" w:hAnsi="Arial" w:cs="Arial"/>
                <w:lang w:val="sr-Cyrl-CS" w:eastAsia="hr-HR"/>
              </w:rPr>
              <w:t>Кол.</w:t>
            </w:r>
          </w:p>
        </w:tc>
      </w:tr>
      <w:tr w:rsidR="00AD0867" w:rsidRPr="009167FA" w:rsidTr="00AD0867">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lang w:val="sr-Cyrl-RS"/>
              </w:rPr>
            </w:pPr>
          </w:p>
        </w:tc>
        <w:tc>
          <w:tcPr>
            <w:tcW w:w="6405" w:type="dxa"/>
            <w:tcBorders>
              <w:top w:val="single" w:sz="4" w:space="0" w:color="auto"/>
              <w:left w:val="nil"/>
              <w:bottom w:val="single" w:sz="4" w:space="0" w:color="auto"/>
              <w:right w:val="single" w:sz="4" w:space="0" w:color="auto"/>
            </w:tcBorders>
            <w:shd w:val="clear" w:color="auto" w:fill="auto"/>
            <w:vAlign w:val="center"/>
            <w:hideMark/>
          </w:tcPr>
          <w:p w:rsidR="00AD0867" w:rsidRPr="00AD0867" w:rsidRDefault="00AD0867" w:rsidP="00AD0867">
            <w:pPr>
              <w:spacing w:after="0" w:line="240" w:lineRule="auto"/>
              <w:rPr>
                <w:rFonts w:ascii="Arial" w:hAnsi="Arial" w:cs="Arial"/>
                <w:szCs w:val="16"/>
              </w:rPr>
            </w:pPr>
            <w:r w:rsidRPr="00AD0867">
              <w:rPr>
                <w:rFonts w:ascii="Arial" w:hAnsi="Arial" w:cs="Arial"/>
                <w:szCs w:val="16"/>
              </w:rPr>
              <w:t>NOŽЕVI DISKA POZ 1-4</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AD0867" w:rsidRPr="009167FA" w:rsidRDefault="00AD0867" w:rsidP="00AD0867">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0867" w:rsidRPr="00AD0867" w:rsidRDefault="00AD0867" w:rsidP="00AD0867">
            <w:pPr>
              <w:spacing w:after="0" w:line="240" w:lineRule="auto"/>
              <w:jc w:val="center"/>
              <w:rPr>
                <w:rFonts w:ascii="Arial" w:hAnsi="Arial" w:cs="Arial"/>
              </w:rPr>
            </w:pPr>
            <w:r w:rsidRPr="00AD0867">
              <w:rPr>
                <w:rFonts w:ascii="Arial" w:hAnsi="Arial" w:cs="Arial"/>
              </w:rPr>
              <w:t>600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lang w:val="sr-Cyrl-RS"/>
              </w:rPr>
            </w:pPr>
          </w:p>
        </w:tc>
        <w:tc>
          <w:tcPr>
            <w:tcW w:w="6405" w:type="dxa"/>
            <w:tcBorders>
              <w:top w:val="nil"/>
              <w:left w:val="nil"/>
              <w:bottom w:val="single" w:sz="4" w:space="0" w:color="auto"/>
              <w:right w:val="single" w:sz="4" w:space="0" w:color="auto"/>
            </w:tcBorders>
            <w:shd w:val="clear" w:color="auto" w:fill="auto"/>
            <w:vAlign w:val="center"/>
            <w:hideMark/>
          </w:tcPr>
          <w:p w:rsidR="00AD0867" w:rsidRPr="00AD0867" w:rsidRDefault="00AD0867" w:rsidP="00AD0867">
            <w:pPr>
              <w:spacing w:after="0" w:line="240" w:lineRule="auto"/>
              <w:rPr>
                <w:rFonts w:ascii="Arial" w:hAnsi="Arial" w:cs="Arial"/>
                <w:szCs w:val="16"/>
              </w:rPr>
            </w:pPr>
            <w:r w:rsidRPr="00AD0867">
              <w:rPr>
                <w:rFonts w:ascii="Arial" w:hAnsi="Arial" w:cs="Arial"/>
                <w:szCs w:val="16"/>
              </w:rPr>
              <w:t>TRAPEZ DISKA</w:t>
            </w:r>
          </w:p>
        </w:tc>
        <w:tc>
          <w:tcPr>
            <w:tcW w:w="776" w:type="dxa"/>
            <w:tcBorders>
              <w:top w:val="nil"/>
              <w:left w:val="nil"/>
              <w:bottom w:val="single" w:sz="4" w:space="0" w:color="auto"/>
              <w:right w:val="single" w:sz="4" w:space="0" w:color="auto"/>
            </w:tcBorders>
            <w:shd w:val="clear" w:color="auto" w:fill="auto"/>
            <w:vAlign w:val="center"/>
            <w:hideMark/>
          </w:tcPr>
          <w:p w:rsidR="00AD0867" w:rsidRPr="009167FA" w:rsidRDefault="00AD0867" w:rsidP="00AD0867">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hideMark/>
          </w:tcPr>
          <w:p w:rsidR="00AD0867" w:rsidRPr="00AD0867" w:rsidRDefault="00AD0867" w:rsidP="00AD0867">
            <w:pPr>
              <w:spacing w:after="0" w:line="240" w:lineRule="auto"/>
              <w:jc w:val="center"/>
              <w:rPr>
                <w:rFonts w:ascii="Arial" w:hAnsi="Arial" w:cs="Arial"/>
              </w:rPr>
            </w:pPr>
            <w:r w:rsidRPr="00AD0867">
              <w:rPr>
                <w:rFonts w:ascii="Arial" w:hAnsi="Arial" w:cs="Arial"/>
              </w:rPr>
              <w:t>350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lang w:val="sr-Cyrl-RS"/>
              </w:rPr>
            </w:pPr>
          </w:p>
        </w:tc>
        <w:tc>
          <w:tcPr>
            <w:tcW w:w="6405" w:type="dxa"/>
            <w:tcBorders>
              <w:top w:val="nil"/>
              <w:left w:val="nil"/>
              <w:bottom w:val="single" w:sz="4" w:space="0" w:color="auto"/>
              <w:right w:val="single" w:sz="4" w:space="0" w:color="auto"/>
            </w:tcBorders>
            <w:shd w:val="clear" w:color="auto" w:fill="auto"/>
            <w:vAlign w:val="bottom"/>
            <w:hideMark/>
          </w:tcPr>
          <w:p w:rsidR="00AD0867" w:rsidRPr="00AD0867" w:rsidRDefault="00AD0867" w:rsidP="00AD0867">
            <w:pPr>
              <w:spacing w:after="0" w:line="240" w:lineRule="auto"/>
              <w:rPr>
                <w:rFonts w:ascii="Arial" w:hAnsi="Arial" w:cs="Arial"/>
                <w:szCs w:val="16"/>
              </w:rPr>
            </w:pPr>
            <w:r w:rsidRPr="00AD0867">
              <w:rPr>
                <w:rFonts w:ascii="Arial" w:hAnsi="Arial" w:cs="Arial"/>
                <w:szCs w:val="16"/>
              </w:rPr>
              <w:t>TRAPEZ PRSTENA</w:t>
            </w:r>
          </w:p>
        </w:tc>
        <w:tc>
          <w:tcPr>
            <w:tcW w:w="776" w:type="dxa"/>
            <w:tcBorders>
              <w:top w:val="nil"/>
              <w:left w:val="nil"/>
              <w:bottom w:val="single" w:sz="4" w:space="0" w:color="auto"/>
              <w:right w:val="single" w:sz="4" w:space="0" w:color="auto"/>
            </w:tcBorders>
            <w:shd w:val="clear" w:color="auto" w:fill="auto"/>
            <w:vAlign w:val="center"/>
            <w:hideMark/>
          </w:tcPr>
          <w:p w:rsidR="00AD0867" w:rsidRPr="009167FA" w:rsidRDefault="00AD0867" w:rsidP="00AD0867">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hideMark/>
          </w:tcPr>
          <w:p w:rsidR="00AD0867" w:rsidRPr="00AD0867" w:rsidRDefault="00AD0867" w:rsidP="00AD0867">
            <w:pPr>
              <w:spacing w:after="0" w:line="240" w:lineRule="auto"/>
              <w:jc w:val="center"/>
              <w:rPr>
                <w:rFonts w:ascii="Arial" w:hAnsi="Arial" w:cs="Arial"/>
              </w:rPr>
            </w:pPr>
            <w:r w:rsidRPr="00AD0867">
              <w:rPr>
                <w:rFonts w:ascii="Arial" w:hAnsi="Arial" w:cs="Arial"/>
              </w:rPr>
              <w:t>30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lang w:val="sr-Cyrl-RS"/>
              </w:rPr>
            </w:pPr>
          </w:p>
        </w:tc>
        <w:tc>
          <w:tcPr>
            <w:tcW w:w="6405" w:type="dxa"/>
            <w:tcBorders>
              <w:top w:val="nil"/>
              <w:left w:val="nil"/>
              <w:bottom w:val="single" w:sz="4" w:space="0" w:color="auto"/>
              <w:right w:val="single" w:sz="4" w:space="0" w:color="auto"/>
            </w:tcBorders>
            <w:shd w:val="clear" w:color="auto" w:fill="auto"/>
            <w:vAlign w:val="bottom"/>
            <w:hideMark/>
          </w:tcPr>
          <w:p w:rsidR="00AD0867" w:rsidRPr="00AD0867" w:rsidRDefault="00AD0867" w:rsidP="00AD0867">
            <w:pPr>
              <w:spacing w:after="0" w:line="240" w:lineRule="auto"/>
              <w:rPr>
                <w:rFonts w:ascii="Arial" w:hAnsi="Arial" w:cs="Arial"/>
                <w:szCs w:val="16"/>
              </w:rPr>
            </w:pPr>
            <w:r w:rsidRPr="00AD0867">
              <w:rPr>
                <w:rFonts w:ascii="Arial" w:hAnsi="Arial" w:cs="Arial"/>
                <w:szCs w:val="16"/>
              </w:rPr>
              <w:t>PLOČA UDARNA 90X286X1407</w:t>
            </w:r>
          </w:p>
        </w:tc>
        <w:tc>
          <w:tcPr>
            <w:tcW w:w="776" w:type="dxa"/>
            <w:tcBorders>
              <w:top w:val="nil"/>
              <w:left w:val="nil"/>
              <w:bottom w:val="single" w:sz="4" w:space="0" w:color="auto"/>
              <w:right w:val="single" w:sz="4" w:space="0" w:color="auto"/>
            </w:tcBorders>
            <w:shd w:val="clear" w:color="auto" w:fill="auto"/>
            <w:vAlign w:val="center"/>
            <w:hideMark/>
          </w:tcPr>
          <w:p w:rsidR="00AD0867" w:rsidRPr="009167FA" w:rsidRDefault="00AD0867" w:rsidP="00AD0867">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290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lang w:val="sr-Cyrl-RS"/>
              </w:rPr>
            </w:pPr>
          </w:p>
        </w:tc>
        <w:tc>
          <w:tcPr>
            <w:tcW w:w="6405" w:type="dxa"/>
            <w:tcBorders>
              <w:top w:val="nil"/>
              <w:left w:val="nil"/>
              <w:bottom w:val="single" w:sz="4" w:space="0" w:color="auto"/>
              <w:right w:val="single" w:sz="4" w:space="0" w:color="auto"/>
            </w:tcBorders>
            <w:shd w:val="clear" w:color="auto" w:fill="auto"/>
            <w:vAlign w:val="center"/>
            <w:hideMark/>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PLOČA UDARNA  60X340X1407 </w:t>
            </w:r>
          </w:p>
        </w:tc>
        <w:tc>
          <w:tcPr>
            <w:tcW w:w="776" w:type="dxa"/>
            <w:tcBorders>
              <w:top w:val="nil"/>
              <w:left w:val="nil"/>
              <w:bottom w:val="single" w:sz="4" w:space="0" w:color="auto"/>
              <w:right w:val="single" w:sz="4" w:space="0" w:color="auto"/>
            </w:tcBorders>
            <w:shd w:val="clear" w:color="auto" w:fill="auto"/>
            <w:vAlign w:val="center"/>
            <w:hideMark/>
          </w:tcPr>
          <w:p w:rsidR="00AD0867" w:rsidRPr="009167FA" w:rsidRDefault="00AD0867" w:rsidP="00AD0867">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290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lang w:val="sr-Cyrl-RS"/>
              </w:rPr>
            </w:pPr>
          </w:p>
        </w:tc>
        <w:tc>
          <w:tcPr>
            <w:tcW w:w="6405" w:type="dxa"/>
            <w:tcBorders>
              <w:top w:val="nil"/>
              <w:left w:val="nil"/>
              <w:bottom w:val="single" w:sz="4" w:space="0" w:color="auto"/>
              <w:right w:val="single" w:sz="4" w:space="0" w:color="auto"/>
            </w:tcBorders>
            <w:shd w:val="clear" w:color="auto" w:fill="auto"/>
            <w:vAlign w:val="bottom"/>
            <w:hideMark/>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PANCIR OBIMNI ZONA-A POZ.100, </w:t>
            </w:r>
          </w:p>
        </w:tc>
        <w:tc>
          <w:tcPr>
            <w:tcW w:w="776" w:type="dxa"/>
            <w:tcBorders>
              <w:top w:val="nil"/>
              <w:left w:val="nil"/>
              <w:bottom w:val="single" w:sz="4" w:space="0" w:color="auto"/>
              <w:right w:val="single" w:sz="4" w:space="0" w:color="auto"/>
            </w:tcBorders>
            <w:shd w:val="clear" w:color="auto" w:fill="auto"/>
            <w:vAlign w:val="center"/>
            <w:hideMark/>
          </w:tcPr>
          <w:p w:rsidR="00AD0867" w:rsidRPr="009167FA" w:rsidRDefault="00AD0867" w:rsidP="00AD0867">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900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lang w:val="sr-Cyrl-RS"/>
              </w:rPr>
            </w:pPr>
          </w:p>
        </w:tc>
        <w:tc>
          <w:tcPr>
            <w:tcW w:w="6405" w:type="dxa"/>
            <w:tcBorders>
              <w:top w:val="nil"/>
              <w:left w:val="nil"/>
              <w:bottom w:val="single" w:sz="4" w:space="0" w:color="auto"/>
              <w:right w:val="single" w:sz="4" w:space="0" w:color="auto"/>
            </w:tcBorders>
            <w:shd w:val="clear" w:color="auto" w:fill="auto"/>
            <w:vAlign w:val="bottom"/>
            <w:hideMark/>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PANCIR OBIMNI ZONA-C POZ.95 </w:t>
            </w:r>
          </w:p>
        </w:tc>
        <w:tc>
          <w:tcPr>
            <w:tcW w:w="776" w:type="dxa"/>
            <w:tcBorders>
              <w:top w:val="nil"/>
              <w:left w:val="nil"/>
              <w:bottom w:val="single" w:sz="4" w:space="0" w:color="auto"/>
              <w:right w:val="single" w:sz="4" w:space="0" w:color="auto"/>
            </w:tcBorders>
            <w:shd w:val="clear" w:color="auto" w:fill="auto"/>
            <w:vAlign w:val="center"/>
            <w:hideMark/>
          </w:tcPr>
          <w:p w:rsidR="00AD0867" w:rsidRPr="009167FA" w:rsidRDefault="00AD0867" w:rsidP="00AD0867">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200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PANCIR OBIMNI .ZONA-D POZ.92 </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1.100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PANCIR BOČNI POZ.12                                </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30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PANCIR BOČNI POZ 65                              </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30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PANCIR BOČNI POZ.75</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40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PANCIR OBVOJNI POZ.81 ≠ 40 mm</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420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PANCIR F                                         </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1.000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ZAŠTITNA ČAURA fi 90/fi55*30</w:t>
            </w:r>
            <w:r w:rsidRPr="00AD0867">
              <w:rPr>
                <w:rFonts w:ascii="Arial" w:hAnsi="Arial" w:cs="Arial"/>
                <w:szCs w:val="16"/>
              </w:rPr>
              <w:br/>
              <w:t xml:space="preserve">na šeširu </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600</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 xml:space="preserve">ZAŠTITNIK OBRTNOG KOLA  </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4</w:t>
            </w:r>
          </w:p>
        </w:tc>
      </w:tr>
      <w:tr w:rsidR="00AD0867" w:rsidRPr="009167FA" w:rsidTr="00AD0867">
        <w:trPr>
          <w:trHeight w:val="300"/>
        </w:trPr>
        <w:tc>
          <w:tcPr>
            <w:tcW w:w="840" w:type="dxa"/>
            <w:tcBorders>
              <w:top w:val="nil"/>
              <w:left w:val="single" w:sz="4" w:space="0" w:color="auto"/>
              <w:bottom w:val="single" w:sz="4" w:space="0" w:color="auto"/>
              <w:right w:val="single" w:sz="4" w:space="0" w:color="auto"/>
            </w:tcBorders>
            <w:shd w:val="clear" w:color="auto" w:fill="auto"/>
            <w:vAlign w:val="center"/>
          </w:tcPr>
          <w:p w:rsidR="00AD0867" w:rsidRPr="00AD0867" w:rsidRDefault="00AD0867" w:rsidP="001E42CE">
            <w:pPr>
              <w:pStyle w:val="ListParagraph"/>
              <w:numPr>
                <w:ilvl w:val="0"/>
                <w:numId w:val="21"/>
              </w:numPr>
              <w:spacing w:after="0" w:line="240" w:lineRule="auto"/>
              <w:ind w:left="333" w:right="34" w:hanging="142"/>
              <w:jc w:val="center"/>
              <w:rPr>
                <w:rFonts w:ascii="Arial" w:eastAsia="Times New Roman" w:hAnsi="Arial" w:cs="Arial"/>
                <w:color w:val="000000"/>
              </w:rPr>
            </w:pPr>
          </w:p>
        </w:tc>
        <w:tc>
          <w:tcPr>
            <w:tcW w:w="6405" w:type="dxa"/>
            <w:tcBorders>
              <w:top w:val="nil"/>
              <w:left w:val="nil"/>
              <w:bottom w:val="single" w:sz="4" w:space="0" w:color="auto"/>
              <w:right w:val="single" w:sz="4" w:space="0" w:color="auto"/>
            </w:tcBorders>
            <w:shd w:val="clear" w:color="auto" w:fill="auto"/>
            <w:vAlign w:val="bottom"/>
          </w:tcPr>
          <w:p w:rsidR="00AD0867" w:rsidRPr="00AD0867" w:rsidRDefault="00AD0867" w:rsidP="00AD0867">
            <w:pPr>
              <w:spacing w:after="0" w:line="240" w:lineRule="auto"/>
              <w:rPr>
                <w:rFonts w:ascii="Arial" w:hAnsi="Arial" w:cs="Arial"/>
                <w:szCs w:val="16"/>
              </w:rPr>
            </w:pPr>
            <w:r w:rsidRPr="00AD0867">
              <w:rPr>
                <w:rFonts w:ascii="Arial" w:hAnsi="Arial" w:cs="Arial"/>
                <w:szCs w:val="16"/>
              </w:rPr>
              <w:t>Lim zaštitni šešira poz 9</w:t>
            </w:r>
          </w:p>
        </w:tc>
        <w:tc>
          <w:tcPr>
            <w:tcW w:w="776" w:type="dxa"/>
            <w:tcBorders>
              <w:top w:val="nil"/>
              <w:left w:val="nil"/>
              <w:bottom w:val="single" w:sz="4" w:space="0" w:color="auto"/>
              <w:right w:val="single" w:sz="4" w:space="0" w:color="auto"/>
            </w:tcBorders>
            <w:shd w:val="clear" w:color="auto" w:fill="auto"/>
          </w:tcPr>
          <w:p w:rsidR="00AD0867" w:rsidRPr="00AD0867" w:rsidRDefault="00AD0867" w:rsidP="00AD0867">
            <w:pPr>
              <w:spacing w:after="0" w:line="240" w:lineRule="auto"/>
              <w:jc w:val="center"/>
              <w:rPr>
                <w:rFonts w:ascii="Arial" w:hAnsi="Arial" w:cs="Arial"/>
              </w:rPr>
            </w:pPr>
            <w:r w:rsidRPr="00AD0867">
              <w:rPr>
                <w:rFonts w:ascii="Arial" w:hAnsi="Arial" w:cs="Arial"/>
              </w:rPr>
              <w:t>ком</w:t>
            </w:r>
          </w:p>
        </w:tc>
        <w:tc>
          <w:tcPr>
            <w:tcW w:w="1300" w:type="dxa"/>
            <w:tcBorders>
              <w:top w:val="nil"/>
              <w:left w:val="nil"/>
              <w:bottom w:val="single" w:sz="4" w:space="0" w:color="auto"/>
              <w:right w:val="single" w:sz="4" w:space="0" w:color="auto"/>
            </w:tcBorders>
            <w:shd w:val="clear" w:color="auto" w:fill="auto"/>
            <w:vAlign w:val="center"/>
          </w:tcPr>
          <w:p w:rsidR="00AD0867" w:rsidRPr="00AD0867" w:rsidRDefault="00AD0867" w:rsidP="00AD0867">
            <w:pPr>
              <w:spacing w:after="0" w:line="240" w:lineRule="auto"/>
              <w:jc w:val="center"/>
              <w:rPr>
                <w:rFonts w:ascii="Arial" w:hAnsi="Arial" w:cs="Arial"/>
              </w:rPr>
            </w:pPr>
            <w:r w:rsidRPr="00AD0867">
              <w:rPr>
                <w:rFonts w:ascii="Arial" w:hAnsi="Arial" w:cs="Arial"/>
              </w:rPr>
              <w:t>100</w:t>
            </w:r>
          </w:p>
        </w:tc>
      </w:tr>
    </w:tbl>
    <w:p w:rsidR="009167FA" w:rsidRDefault="009167FA" w:rsidP="003F4FE6">
      <w:pPr>
        <w:autoSpaceDE w:val="0"/>
        <w:autoSpaceDN w:val="0"/>
        <w:adjustRightInd w:val="0"/>
        <w:spacing w:after="0" w:line="240" w:lineRule="auto"/>
        <w:jc w:val="both"/>
        <w:rPr>
          <w:rFonts w:ascii="Arial" w:eastAsia="Times New Roman" w:hAnsi="Arial" w:cs="Arial"/>
          <w:b/>
          <w:bCs/>
          <w:kern w:val="32"/>
          <w:lang w:val="sr-Cyrl-RS"/>
        </w:rPr>
      </w:pPr>
    </w:p>
    <w:p w:rsidR="00A078D4" w:rsidRDefault="003F4FE6" w:rsidP="00430ECB">
      <w:pPr>
        <w:keepNext/>
        <w:spacing w:before="80" w:after="0" w:line="240" w:lineRule="auto"/>
        <w:outlineLvl w:val="0"/>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 xml:space="preserve">.2 Квалитет и </w:t>
      </w:r>
      <w:r w:rsidRPr="00430ECB">
        <w:rPr>
          <w:rFonts w:ascii="Arial" w:eastAsia="Times New Roman" w:hAnsi="Arial" w:cs="Arial"/>
          <w:b/>
          <w:bCs/>
          <w:kern w:val="32"/>
        </w:rPr>
        <w:t>техничке</w:t>
      </w:r>
      <w:r w:rsidRPr="002D672B">
        <w:rPr>
          <w:rFonts w:ascii="Arial" w:eastAsia="Times New Roman" w:hAnsi="Arial" w:cs="Arial"/>
          <w:b/>
          <w:bCs/>
          <w:kern w:val="32"/>
          <w:lang w:val="sr-Cyrl-RS"/>
        </w:rPr>
        <w:t xml:space="preserve"> карактеристике (спецификације</w:t>
      </w:r>
      <w:r w:rsidR="002E1E54">
        <w:rPr>
          <w:rFonts w:ascii="Arial" w:eastAsia="Times New Roman" w:hAnsi="Arial" w:cs="Arial"/>
          <w:bCs/>
          <w:kern w:val="32"/>
          <w:lang w:val="sr-Cyrl-RS"/>
        </w:rPr>
        <w:t>)</w:t>
      </w:r>
    </w:p>
    <w:p w:rsidR="00697E3E" w:rsidRDefault="00697E3E" w:rsidP="00697E3E">
      <w:pPr>
        <w:tabs>
          <w:tab w:val="right" w:pos="10255"/>
        </w:tabs>
        <w:spacing w:after="0" w:line="240" w:lineRule="auto"/>
        <w:jc w:val="both"/>
        <w:rPr>
          <w:rFonts w:ascii="Arial" w:eastAsia="Times New Roman" w:hAnsi="Arial" w:cs="Arial"/>
          <w:lang w:val="sr-Latn-RS"/>
        </w:rPr>
      </w:pPr>
    </w:p>
    <w:p w:rsidR="008C5523" w:rsidRDefault="008C5523" w:rsidP="008C5523">
      <w:pPr>
        <w:keepNext/>
        <w:spacing w:before="80" w:after="0" w:line="240" w:lineRule="auto"/>
        <w:outlineLvl w:val="0"/>
        <w:rPr>
          <w:rFonts w:ascii="Arial" w:eastAsia="Times New Roman" w:hAnsi="Arial"/>
          <w:b/>
          <w:lang w:val="sr-Cyrl-CS" w:eastAsia="ar-SA"/>
        </w:rPr>
      </w:pPr>
      <w:r w:rsidRPr="00430ECB">
        <w:rPr>
          <w:rFonts w:ascii="Arial" w:eastAsia="Times New Roman" w:hAnsi="Arial" w:cs="Arial"/>
          <w:b/>
          <w:bCs/>
          <w:kern w:val="32"/>
        </w:rPr>
        <w:t>Цртежи</w:t>
      </w:r>
    </w:p>
    <w:p w:rsidR="008C5523" w:rsidRPr="008C5523" w:rsidRDefault="008C5523" w:rsidP="008C5523">
      <w:pPr>
        <w:spacing w:after="0" w:line="240" w:lineRule="auto"/>
        <w:jc w:val="both"/>
        <w:rPr>
          <w:rFonts w:ascii="Arial" w:eastAsia="TimesNewRomanPSMT" w:hAnsi="Arial" w:cs="Arial"/>
          <w:bCs/>
          <w:lang w:val="sr-Cyrl-RS" w:eastAsia="hr-HR"/>
        </w:rPr>
      </w:pPr>
      <w:r w:rsidRPr="00430ECB">
        <w:rPr>
          <w:rFonts w:ascii="Arial" w:eastAsia="TimesNewRomanPSMT" w:hAnsi="Arial" w:cs="Arial"/>
          <w:bCs/>
          <w:lang w:val="sr-Cyrl-CS" w:eastAsia="hr-HR"/>
        </w:rPr>
        <w:t xml:space="preserve">Због величине докумената </w:t>
      </w:r>
      <w:r>
        <w:rPr>
          <w:rFonts w:ascii="Arial" w:eastAsia="TimesNewRomanPSMT" w:hAnsi="Arial" w:cs="Arial"/>
          <w:bCs/>
          <w:lang w:val="sr-Cyrl-CS" w:eastAsia="hr-HR"/>
        </w:rPr>
        <w:t xml:space="preserve">и прегледности </w:t>
      </w:r>
      <w:r w:rsidRPr="00430ECB">
        <w:rPr>
          <w:rFonts w:ascii="Arial" w:eastAsia="TimesNewRomanPSMT" w:hAnsi="Arial" w:cs="Arial"/>
          <w:bCs/>
          <w:lang w:val="sr-Cyrl-CS" w:eastAsia="hr-HR"/>
        </w:rPr>
        <w:t>цртежи</w:t>
      </w:r>
      <w:r>
        <w:rPr>
          <w:rFonts w:ascii="Arial" w:eastAsia="TimesNewRomanPSMT" w:hAnsi="Arial" w:cs="Arial"/>
          <w:bCs/>
          <w:lang w:val="sr-Cyrl-CS" w:eastAsia="hr-HR"/>
        </w:rPr>
        <w:t>/прилози</w:t>
      </w:r>
      <w:r w:rsidRPr="00430ECB">
        <w:rPr>
          <w:rFonts w:ascii="Arial" w:eastAsia="TimesNewRomanPSMT" w:hAnsi="Arial" w:cs="Arial"/>
          <w:bCs/>
          <w:lang w:val="sr-Cyrl-CS" w:eastAsia="hr-HR"/>
        </w:rPr>
        <w:t xml:space="preserve"> се налазе и објављују у одвојеном делу конкурне документације</w:t>
      </w:r>
      <w:r>
        <w:rPr>
          <w:rFonts w:ascii="Arial" w:eastAsia="TimesNewRomanPSMT" w:hAnsi="Arial" w:cs="Arial"/>
          <w:bCs/>
          <w:lang w:val="sr-Cyrl-RS" w:eastAsia="hr-HR"/>
        </w:rPr>
        <w:t>.</w:t>
      </w:r>
    </w:p>
    <w:p w:rsidR="00BE1AD4" w:rsidRDefault="00BE1AD4" w:rsidP="00697E3E">
      <w:pPr>
        <w:tabs>
          <w:tab w:val="right" w:pos="10255"/>
        </w:tabs>
        <w:spacing w:after="0" w:line="240" w:lineRule="auto"/>
        <w:jc w:val="both"/>
        <w:rPr>
          <w:rFonts w:ascii="Arial" w:eastAsia="Times New Roman" w:hAnsi="Arial" w:cs="Arial"/>
          <w:lang w:val="sr-Cyrl-RS"/>
        </w:rPr>
      </w:pPr>
    </w:p>
    <w:p w:rsidR="009167FA" w:rsidRPr="00BC3676" w:rsidRDefault="009167FA" w:rsidP="009167FA">
      <w:pPr>
        <w:keepNext/>
        <w:spacing w:before="80" w:after="0" w:line="240" w:lineRule="auto"/>
        <w:outlineLvl w:val="0"/>
        <w:rPr>
          <w:rFonts w:ascii="Arial" w:hAnsi="Arial" w:cs="Arial"/>
        </w:rPr>
      </w:pPr>
      <w:r w:rsidRPr="009167FA">
        <w:rPr>
          <w:rFonts w:ascii="Arial" w:hAnsi="Arial" w:cs="Arial"/>
          <w:b/>
        </w:rPr>
        <w:t>3.3</w:t>
      </w:r>
      <w:r>
        <w:rPr>
          <w:rFonts w:ascii="Arial" w:hAnsi="Arial" w:cs="Arial"/>
        </w:rPr>
        <w:t xml:space="preserve"> </w:t>
      </w:r>
      <w:r w:rsidRPr="009167FA">
        <w:rPr>
          <w:rFonts w:ascii="Arial" w:hAnsi="Arial" w:cs="Arial"/>
          <w:b/>
        </w:rPr>
        <w:t>Паковање, отпрема и транспорт</w:t>
      </w:r>
    </w:p>
    <w:p w:rsidR="009167FA" w:rsidRDefault="009167FA" w:rsidP="009167FA">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Pr="005B2FE4">
        <w:rPr>
          <w:rFonts w:ascii="Arial" w:hAnsi="Arial" w:cs="Arial"/>
          <w:sz w:val="22"/>
          <w:szCs w:val="22"/>
          <w:lang w:val="sr-Cyrl-CS"/>
        </w:rPr>
        <w:t xml:space="preserve"> треба да припреми, упакује и транспортује </w:t>
      </w:r>
      <w:r>
        <w:rPr>
          <w:rFonts w:ascii="Arial" w:hAnsi="Arial" w:cs="Arial"/>
          <w:sz w:val="22"/>
          <w:szCs w:val="22"/>
          <w:lang w:val="sr-Cyrl-CS"/>
        </w:rPr>
        <w:t>предмет набавке</w:t>
      </w:r>
      <w:r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Pr="005B2FE4">
        <w:rPr>
          <w:rFonts w:ascii="Arial" w:hAnsi="Arial" w:cs="Arial"/>
          <w:sz w:val="22"/>
          <w:szCs w:val="22"/>
          <w:lang w:val="sr-Cyrl-CS"/>
        </w:rPr>
        <w:t>.</w:t>
      </w:r>
    </w:p>
    <w:p w:rsidR="009167FA" w:rsidRPr="009167FA" w:rsidRDefault="009167FA" w:rsidP="00697E3E">
      <w:pPr>
        <w:tabs>
          <w:tab w:val="right" w:pos="10255"/>
        </w:tabs>
        <w:spacing w:after="0" w:line="240" w:lineRule="auto"/>
        <w:jc w:val="both"/>
        <w:rPr>
          <w:rFonts w:ascii="Arial" w:eastAsia="Times New Roman" w:hAnsi="Arial" w:cs="Arial"/>
          <w:lang w:val="sr-Latn-RS"/>
        </w:rPr>
      </w:pPr>
    </w:p>
    <w:p w:rsidR="003F4FE6" w:rsidRDefault="003F4FE6" w:rsidP="00430ECB">
      <w:pPr>
        <w:keepNext/>
        <w:spacing w:before="80" w:after="0" w:line="240" w:lineRule="auto"/>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9167FA">
        <w:rPr>
          <w:rFonts w:ascii="Arial" w:eastAsia="Times New Roman" w:hAnsi="Arial" w:cs="Arial"/>
          <w:b/>
          <w:bCs/>
          <w:kern w:val="32"/>
          <w:lang w:val="sr-Latn-RS"/>
        </w:rPr>
        <w:t>4</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DF547C">
        <w:rPr>
          <w:rFonts w:ascii="Arial" w:eastAsia="Times New Roman" w:hAnsi="Arial" w:cs="Arial"/>
          <w:b/>
          <w:bCs/>
          <w:kern w:val="32"/>
        </w:rPr>
        <w:t>Рок</w:t>
      </w:r>
      <w:r w:rsidRPr="00071E7B">
        <w:rPr>
          <w:rFonts w:ascii="Arial" w:eastAsia="Times New Roman" w:hAnsi="Arial" w:cs="Arial"/>
          <w:b/>
          <w:bCs/>
          <w:kern w:val="32"/>
          <w:lang w:val="sr-Cyrl-RS"/>
        </w:rPr>
        <w:t xml:space="preserve"> </w:t>
      </w:r>
      <w:r w:rsidRPr="00430ECB">
        <w:rPr>
          <w:rFonts w:ascii="Arial" w:eastAsia="Times New Roman" w:hAnsi="Arial" w:cs="Arial"/>
          <w:b/>
          <w:bCs/>
          <w:kern w:val="32"/>
        </w:rPr>
        <w:t>испоруке</w:t>
      </w:r>
      <w:r w:rsidRPr="00071E7B">
        <w:rPr>
          <w:rFonts w:ascii="Arial" w:eastAsia="Times New Roman" w:hAnsi="Arial" w:cs="Arial"/>
          <w:b/>
          <w:bCs/>
          <w:kern w:val="32"/>
          <w:lang w:val="sr-Cyrl-RS"/>
        </w:rPr>
        <w:t xml:space="preserve"> добара</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Latn-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8C5523">
        <w:rPr>
          <w:rFonts w:ascii="Arial" w:eastAsia="Times New Roman" w:hAnsi="Arial" w:cs="Arial"/>
          <w:bCs/>
          <w:kern w:val="32"/>
          <w:lang w:val="sr-Cyrl-RS"/>
        </w:rPr>
        <w:t>140</w:t>
      </w:r>
      <w:r w:rsidRPr="00071E7B">
        <w:rPr>
          <w:rFonts w:ascii="Arial" w:eastAsia="Times New Roman" w:hAnsi="Arial" w:cs="Arial"/>
          <w:bCs/>
          <w:kern w:val="32"/>
          <w:lang w:val="sr-Cyrl-RS"/>
        </w:rPr>
        <w:t xml:space="preserve"> </w:t>
      </w:r>
      <w:r w:rsidR="008C5523">
        <w:rPr>
          <w:rFonts w:ascii="Arial" w:eastAsia="Times New Roman" w:hAnsi="Arial" w:cs="Arial"/>
          <w:bCs/>
          <w:kern w:val="32"/>
          <w:lang w:val="sr-Cyrl-RS"/>
        </w:rPr>
        <w:t>дана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8C5523">
        <w:rPr>
          <w:rFonts w:ascii="Arial" w:eastAsia="Times New Roman" w:hAnsi="Arial" w:cs="Arial"/>
          <w:bCs/>
          <w:kern w:val="32"/>
          <w:lang w:val="sr-Cyrl-RS"/>
        </w:rPr>
        <w:t xml:space="preserve">дана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9167FA" w:rsidRPr="009167FA" w:rsidRDefault="009167FA" w:rsidP="003F4FE6">
      <w:pPr>
        <w:autoSpaceDE w:val="0"/>
        <w:autoSpaceDN w:val="0"/>
        <w:adjustRightInd w:val="0"/>
        <w:spacing w:after="0" w:line="240" w:lineRule="auto"/>
        <w:jc w:val="both"/>
        <w:rPr>
          <w:rFonts w:ascii="Arial" w:eastAsia="Times New Roman" w:hAnsi="Arial" w:cs="Arial"/>
          <w:bCs/>
          <w:kern w:val="32"/>
          <w:lang w:val="sr-Latn-RS"/>
        </w:rPr>
      </w:pPr>
    </w:p>
    <w:p w:rsidR="00327718" w:rsidRPr="00071E7B" w:rsidRDefault="00327718" w:rsidP="00430ECB">
      <w:pPr>
        <w:keepNext/>
        <w:spacing w:before="80" w:after="0" w:line="240" w:lineRule="auto"/>
        <w:outlineLvl w:val="0"/>
        <w:rPr>
          <w:rFonts w:ascii="Arial" w:eastAsia="Times New Roman" w:hAnsi="Arial" w:cs="Arial"/>
          <w:b/>
          <w:bCs/>
          <w:kern w:val="32"/>
        </w:rPr>
      </w:pPr>
      <w:bookmarkStart w:id="9" w:name="_Toc441651542"/>
      <w:bookmarkStart w:id="10" w:name="_Toc442559880"/>
      <w:r w:rsidRPr="00071E7B">
        <w:rPr>
          <w:rFonts w:ascii="Arial" w:eastAsia="Times New Roman" w:hAnsi="Arial" w:cs="Arial"/>
          <w:b/>
          <w:bCs/>
          <w:kern w:val="32"/>
        </w:rPr>
        <w:t>3.</w:t>
      </w:r>
      <w:r w:rsidR="009167FA">
        <w:rPr>
          <w:rFonts w:ascii="Arial" w:eastAsia="Times New Roman" w:hAnsi="Arial" w:cs="Arial"/>
          <w:b/>
          <w:bCs/>
          <w:kern w:val="32"/>
          <w:lang w:val="sr-Latn-RS"/>
        </w:rPr>
        <w:t>5</w:t>
      </w:r>
      <w:r w:rsidRPr="00071E7B">
        <w:rPr>
          <w:rFonts w:ascii="Arial" w:eastAsia="Times New Roman" w:hAnsi="Arial" w:cs="Arial"/>
          <w:b/>
          <w:bCs/>
          <w:kern w:val="32"/>
        </w:rPr>
        <w:t>.  Место испоруке добара</w:t>
      </w:r>
      <w:bookmarkEnd w:id="9"/>
      <w:bookmarkEnd w:id="10"/>
    </w:p>
    <w:p w:rsidR="00E144D1" w:rsidRPr="00E144D1" w:rsidRDefault="00E144D1" w:rsidP="00E144D1">
      <w:pPr>
        <w:spacing w:after="0" w:line="240" w:lineRule="auto"/>
        <w:jc w:val="both"/>
        <w:rPr>
          <w:rFonts w:ascii="Arial" w:eastAsia="Calibri" w:hAnsi="Arial" w:cs="Arial"/>
          <w:lang w:val="sr-Cyrl-RS" w:eastAsia="zh-CN"/>
        </w:rPr>
      </w:pPr>
      <w:r w:rsidRPr="00E144D1">
        <w:rPr>
          <w:rFonts w:ascii="Arial" w:eastAsia="Calibri" w:hAnsi="Arial" w:cs="Arial"/>
          <w:lang w:val="sr-Cyrl-CS" w:eastAsia="zh-CN"/>
        </w:rPr>
        <w:t>М</w:t>
      </w:r>
      <w:r w:rsidRPr="00E144D1">
        <w:rPr>
          <w:rFonts w:ascii="Arial" w:eastAsia="Calibri" w:hAnsi="Arial" w:cs="Arial"/>
          <w:lang w:eastAsia="zh-CN"/>
        </w:rPr>
        <w:t>есто испоруке</w:t>
      </w:r>
      <w:r w:rsidRPr="00E144D1">
        <w:rPr>
          <w:rFonts w:ascii="Arial" w:eastAsia="Calibri" w:hAnsi="Arial" w:cs="Arial"/>
          <w:lang w:val="sr-Cyrl-RS" w:eastAsia="zh-CN"/>
        </w:rPr>
        <w:t xml:space="preserve"> добара</w:t>
      </w:r>
      <w:r w:rsidRPr="00E144D1">
        <w:rPr>
          <w:rFonts w:ascii="Arial" w:eastAsia="Calibri" w:hAnsi="Arial" w:cs="Arial"/>
          <w:lang w:eastAsia="zh-CN"/>
        </w:rPr>
        <w:t xml:space="preserve"> </w:t>
      </w:r>
      <w:r w:rsidRPr="00E144D1">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E144D1" w:rsidRPr="00E144D1" w:rsidRDefault="00E144D1" w:rsidP="00E144D1">
      <w:pPr>
        <w:spacing w:after="0" w:line="240" w:lineRule="auto"/>
        <w:jc w:val="both"/>
        <w:rPr>
          <w:rFonts w:ascii="Arial" w:eastAsia="Calibri" w:hAnsi="Arial" w:cs="Arial"/>
          <w:lang w:val="sr-Cyrl-RS" w:eastAsia="zh-CN"/>
        </w:rPr>
      </w:pPr>
      <w:r w:rsidRPr="00E144D1">
        <w:rPr>
          <w:rFonts w:ascii="Arial" w:eastAsia="Calibri" w:hAnsi="Arial" w:cs="Arial"/>
          <w:lang w:val="sr-Cyrl-CS" w:eastAsia="zh-CN"/>
        </w:rPr>
        <w:t>Паритет испоруке  је франко (магацин ТЕНТ Б, локација ТЕНТ Б).</w:t>
      </w:r>
    </w:p>
    <w:p w:rsidR="0097764B" w:rsidRDefault="0097764B"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97764B" w:rsidRPr="0097764B" w:rsidRDefault="0097764B" w:rsidP="00327718">
      <w:pPr>
        <w:spacing w:after="0" w:line="240" w:lineRule="auto"/>
        <w:rPr>
          <w:rFonts w:ascii="Arial" w:eastAsia="Calibri" w:hAnsi="Arial" w:cs="Arial"/>
          <w:lang w:val="sr-Cyrl-RS" w:eastAsia="zh-CN"/>
        </w:rPr>
      </w:pPr>
    </w:p>
    <w:p w:rsidR="00327718" w:rsidRPr="00071E7B" w:rsidRDefault="00327718" w:rsidP="00430ECB">
      <w:pPr>
        <w:keepNext/>
        <w:spacing w:before="8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9167FA">
        <w:rPr>
          <w:rFonts w:ascii="Arial" w:eastAsia="Times New Roman" w:hAnsi="Arial" w:cs="Arial"/>
          <w:b/>
          <w:bCs/>
          <w:kern w:val="32"/>
          <w:lang w:val="sr-Latn-RS"/>
        </w:rPr>
        <w:t>6</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9167FA">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Квантитативни  пријем  констатоваће се потписивањем </w:t>
      </w:r>
      <w:r w:rsidR="009167FA" w:rsidRPr="009A5387">
        <w:rPr>
          <w:rFonts w:ascii="Arial" w:eastAsia="Calibri" w:hAnsi="Arial" w:cs="Arial"/>
          <w:lang w:val="sr-Cyrl-CS"/>
        </w:rPr>
        <w:t>Записника о извршеној испоруци</w:t>
      </w:r>
      <w:r w:rsidRPr="00071E7B">
        <w:rPr>
          <w:rFonts w:ascii="Arial" w:eastAsia="Calibri" w:hAnsi="Arial" w:cs="Arial"/>
          <w:lang w:val="sr-Cyrl-RS"/>
        </w:rPr>
        <w:t xml:space="preserve">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435139" w:rsidRDefault="00435139"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r>
      <w:r w:rsidRPr="001D78EB">
        <w:rPr>
          <w:rFonts w:ascii="Arial" w:eastAsia="Times New Roman" w:hAnsi="Arial" w:cs="Arial"/>
          <w:lang w:val="ru-RU"/>
        </w:rPr>
        <w:t xml:space="preserve">да ли су </w:t>
      </w:r>
      <w:r w:rsidRPr="00435139">
        <w:rPr>
          <w:rFonts w:ascii="Arial" w:eastAsia="Calibri" w:hAnsi="Arial" w:cs="Arial"/>
          <w:lang w:val="sr-Cyrl-RS"/>
        </w:rPr>
        <w:t>добра</w:t>
      </w:r>
      <w:r w:rsidRPr="001D78EB">
        <w:rPr>
          <w:rFonts w:ascii="Arial" w:eastAsia="Times New Roman" w:hAnsi="Arial" w:cs="Arial"/>
          <w:lang w:val="ru-RU"/>
        </w:rPr>
        <w:t xml:space="preserve"> испоручена у оригиналном паковању</w:t>
      </w:r>
    </w:p>
    <w:p w:rsidR="00697E3E" w:rsidRDefault="00697E3E" w:rsidP="00C3100B">
      <w:pPr>
        <w:autoSpaceDE w:val="0"/>
        <w:autoSpaceDN w:val="0"/>
        <w:adjustRightInd w:val="0"/>
        <w:spacing w:after="0" w:line="240" w:lineRule="auto"/>
        <w:jc w:val="both"/>
        <w:rPr>
          <w:rFonts w:ascii="Arial" w:eastAsia="Calibri" w:hAnsi="Arial" w:cs="Arial"/>
          <w:lang w:val="sr-Latn-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697E3E" w:rsidRDefault="00697E3E" w:rsidP="00430ECB">
      <w:pPr>
        <w:autoSpaceDE w:val="0"/>
        <w:autoSpaceDN w:val="0"/>
        <w:adjustRightInd w:val="0"/>
        <w:spacing w:after="0" w:line="240" w:lineRule="auto"/>
        <w:jc w:val="both"/>
        <w:rPr>
          <w:rFonts w:ascii="Arial" w:eastAsia="Calibri" w:hAnsi="Arial" w:cs="Arial"/>
          <w:lang w:val="sr-Latn-RS"/>
        </w:rPr>
      </w:pPr>
    </w:p>
    <w:p w:rsidR="00327718" w:rsidRDefault="00A24989" w:rsidP="00430ECB">
      <w:pPr>
        <w:autoSpaceDE w:val="0"/>
        <w:autoSpaceDN w:val="0"/>
        <w:adjustRightInd w:val="0"/>
        <w:spacing w:after="0" w:line="240" w:lineRule="auto"/>
        <w:jc w:val="both"/>
        <w:rPr>
          <w:rFonts w:ascii="Arial" w:eastAsia="Calibri" w:hAnsi="Arial" w:cs="Arial"/>
          <w:lang w:val="sr-Latn-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9167FA" w:rsidRPr="009167FA" w:rsidRDefault="009167FA" w:rsidP="00430ECB">
      <w:pPr>
        <w:autoSpaceDE w:val="0"/>
        <w:autoSpaceDN w:val="0"/>
        <w:adjustRightInd w:val="0"/>
        <w:spacing w:after="0" w:line="240" w:lineRule="auto"/>
        <w:jc w:val="both"/>
        <w:rPr>
          <w:rFonts w:ascii="Arial" w:eastAsia="Calibri" w:hAnsi="Arial" w:cs="Arial"/>
          <w:lang w:val="sr-Latn-RS"/>
        </w:rPr>
      </w:pPr>
    </w:p>
    <w:p w:rsidR="00C819C6" w:rsidRPr="00071E7B" w:rsidRDefault="004F1ECF" w:rsidP="00430ECB">
      <w:pPr>
        <w:keepNext/>
        <w:spacing w:before="80" w:after="0" w:line="240" w:lineRule="auto"/>
        <w:outlineLvl w:val="0"/>
        <w:rPr>
          <w:rFonts w:ascii="Arial" w:eastAsia="Times New Roman" w:hAnsi="Arial"/>
          <w:b/>
          <w:lang w:val="sr-Cyrl-CS" w:eastAsia="ar-SA"/>
        </w:rPr>
      </w:pPr>
      <w:bookmarkStart w:id="11" w:name="_Toc441651543"/>
      <w:bookmarkStart w:id="12" w:name="_Toc442559881"/>
      <w:r w:rsidRPr="00071E7B">
        <w:rPr>
          <w:rFonts w:ascii="Arial" w:eastAsia="Times New Roman" w:hAnsi="Arial"/>
          <w:b/>
          <w:lang w:val="sr-Cyrl-CS" w:eastAsia="ar-SA"/>
        </w:rPr>
        <w:t>3.</w:t>
      </w:r>
      <w:r w:rsidR="009167FA">
        <w:rPr>
          <w:rFonts w:ascii="Arial" w:eastAsia="Times New Roman" w:hAnsi="Arial"/>
          <w:b/>
          <w:lang w:val="sr-Latn-RS" w:eastAsia="ar-SA"/>
        </w:rPr>
        <w:t>7</w:t>
      </w:r>
      <w:r w:rsidRPr="00071E7B">
        <w:rPr>
          <w:rFonts w:ascii="Arial" w:eastAsia="Times New Roman" w:hAnsi="Arial"/>
          <w:b/>
          <w:lang w:val="sr-Cyrl-CS" w:eastAsia="ar-SA"/>
        </w:rPr>
        <w:t xml:space="preserve">. </w:t>
      </w:r>
      <w:r w:rsidR="00C819C6" w:rsidRPr="00430ECB">
        <w:rPr>
          <w:rFonts w:ascii="Arial" w:eastAsia="Times New Roman" w:hAnsi="Arial" w:cs="Arial"/>
          <w:b/>
          <w:bCs/>
          <w:kern w:val="32"/>
        </w:rPr>
        <w:t>Гарантни</w:t>
      </w:r>
      <w:r w:rsidR="00C819C6" w:rsidRPr="00071E7B">
        <w:rPr>
          <w:rFonts w:ascii="Arial" w:eastAsia="Times New Roman" w:hAnsi="Arial"/>
          <w:b/>
          <w:lang w:val="sr-Cyrl-CS" w:eastAsia="ar-SA"/>
        </w:rPr>
        <w:t xml:space="preserve"> рок</w:t>
      </w:r>
      <w:bookmarkEnd w:id="11"/>
      <w:bookmarkEnd w:id="12"/>
    </w:p>
    <w:p w:rsidR="00C819C6" w:rsidRPr="00071E7B" w:rsidRDefault="00C819C6"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eastAsia="zh-CN"/>
        </w:rPr>
        <w:t xml:space="preserve">Гарантни рок за предмет набавке је минимум </w:t>
      </w:r>
      <w:r w:rsidR="00E144D1">
        <w:rPr>
          <w:rFonts w:ascii="Arial" w:eastAsia="Times New Roman" w:hAnsi="Arial" w:cs="Arial"/>
          <w:lang w:val="sr-Cyrl-RS" w:eastAsia="zh-CN"/>
        </w:rPr>
        <w:t>12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 xml:space="preserve">испоруке.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97764B" w:rsidRDefault="0097764B" w:rsidP="00C819C6">
      <w:pPr>
        <w:spacing w:after="0" w:line="240" w:lineRule="auto"/>
        <w:jc w:val="both"/>
        <w:rPr>
          <w:rFonts w:ascii="Arial" w:eastAsia="Times New Roman" w:hAnsi="Arial" w:cs="Arial"/>
          <w:lang w:val="sr-Cyrl-RS" w:eastAsia="zh-CN"/>
        </w:rPr>
      </w:pPr>
    </w:p>
    <w:p w:rsidR="00612363" w:rsidRDefault="002E1E54" w:rsidP="00430ECB">
      <w:pPr>
        <w:keepNext/>
        <w:spacing w:before="80" w:after="0" w:line="240" w:lineRule="auto"/>
        <w:outlineLvl w:val="0"/>
        <w:rPr>
          <w:rFonts w:ascii="Arial" w:eastAsia="Times New Roman" w:hAnsi="Arial"/>
          <w:b/>
          <w:lang w:val="sr-Cyrl-CS" w:eastAsia="ar-SA"/>
        </w:rPr>
      </w:pPr>
      <w:r w:rsidRPr="002E1E54">
        <w:rPr>
          <w:rFonts w:ascii="Arial" w:eastAsia="Times New Roman" w:hAnsi="Arial"/>
          <w:b/>
          <w:lang w:val="sr-Cyrl-CS" w:eastAsia="ar-SA"/>
        </w:rPr>
        <w:t>3.</w:t>
      </w:r>
      <w:r w:rsidR="0097764B">
        <w:rPr>
          <w:rFonts w:ascii="Arial" w:eastAsia="Times New Roman" w:hAnsi="Arial"/>
          <w:b/>
          <w:lang w:val="sr-Cyrl-CS" w:eastAsia="ar-SA"/>
        </w:rPr>
        <w:t>8</w:t>
      </w:r>
      <w:r w:rsidRPr="002E1E54">
        <w:rPr>
          <w:rFonts w:ascii="Arial" w:eastAsia="Times New Roman" w:hAnsi="Arial"/>
          <w:b/>
          <w:lang w:val="sr-Cyrl-CS" w:eastAsia="ar-SA"/>
        </w:rPr>
        <w:t xml:space="preserve">. </w:t>
      </w:r>
      <w:r w:rsidRPr="00430ECB">
        <w:rPr>
          <w:rFonts w:ascii="Arial" w:eastAsia="Times New Roman" w:hAnsi="Arial" w:cs="Arial"/>
          <w:b/>
          <w:bCs/>
          <w:kern w:val="32"/>
        </w:rPr>
        <w:t>Цртежи</w:t>
      </w:r>
    </w:p>
    <w:p w:rsidR="00382888" w:rsidRPr="00430ECB" w:rsidRDefault="00612363" w:rsidP="00612363">
      <w:pPr>
        <w:spacing w:after="0" w:line="240" w:lineRule="auto"/>
        <w:jc w:val="both"/>
        <w:rPr>
          <w:rFonts w:ascii="Arial" w:eastAsia="TimesNewRomanPSMT" w:hAnsi="Arial" w:cs="Arial"/>
          <w:bCs/>
          <w:lang w:val="sr-Cyrl-CS" w:eastAsia="hr-HR"/>
        </w:rPr>
      </w:pPr>
      <w:r w:rsidRPr="00430ECB">
        <w:rPr>
          <w:rFonts w:ascii="Arial" w:eastAsia="TimesNewRomanPSMT" w:hAnsi="Arial" w:cs="Arial"/>
          <w:bCs/>
          <w:lang w:val="sr-Cyrl-CS" w:eastAsia="hr-HR"/>
        </w:rPr>
        <w:t xml:space="preserve">Због величине докумената </w:t>
      </w:r>
      <w:r w:rsidR="0097764B">
        <w:rPr>
          <w:rFonts w:ascii="Arial" w:eastAsia="TimesNewRomanPSMT" w:hAnsi="Arial" w:cs="Arial"/>
          <w:bCs/>
          <w:lang w:val="sr-Cyrl-CS" w:eastAsia="hr-HR"/>
        </w:rPr>
        <w:t xml:space="preserve">и прегледности </w:t>
      </w:r>
      <w:r w:rsidRPr="00430ECB">
        <w:rPr>
          <w:rFonts w:ascii="Arial" w:eastAsia="TimesNewRomanPSMT" w:hAnsi="Arial" w:cs="Arial"/>
          <w:bCs/>
          <w:lang w:val="sr-Cyrl-CS" w:eastAsia="hr-HR"/>
        </w:rPr>
        <w:t>цртежи</w:t>
      </w:r>
      <w:r w:rsidR="008C5523">
        <w:rPr>
          <w:rFonts w:ascii="Arial" w:eastAsia="TimesNewRomanPSMT" w:hAnsi="Arial" w:cs="Arial"/>
          <w:bCs/>
          <w:lang w:val="sr-Cyrl-CS" w:eastAsia="hr-HR"/>
        </w:rPr>
        <w:t>/прилози</w:t>
      </w:r>
      <w:r w:rsidRPr="00430ECB">
        <w:rPr>
          <w:rFonts w:ascii="Arial" w:eastAsia="TimesNewRomanPSMT" w:hAnsi="Arial" w:cs="Arial"/>
          <w:bCs/>
          <w:lang w:val="sr-Cyrl-CS" w:eastAsia="hr-HR"/>
        </w:rPr>
        <w:t xml:space="preserve"> се налазе и објављују у одвојеном делу конкурне документације</w:t>
      </w:r>
    </w:p>
    <w:p w:rsidR="00612363" w:rsidRDefault="00612363" w:rsidP="00612363">
      <w:pPr>
        <w:spacing w:after="0" w:line="240" w:lineRule="auto"/>
        <w:rPr>
          <w:rFonts w:ascii="Arial" w:eastAsia="Times New Roman" w:hAnsi="Arial" w:cs="Arial"/>
          <w:lang w:val="sr-Latn-RS" w:eastAsia="zh-CN"/>
        </w:rPr>
      </w:pPr>
    </w:p>
    <w:p w:rsidR="008C5523" w:rsidRDefault="008C5523" w:rsidP="00612363">
      <w:pPr>
        <w:spacing w:after="0" w:line="240" w:lineRule="auto"/>
        <w:rPr>
          <w:rFonts w:ascii="Arial" w:eastAsia="Times New Roman" w:hAnsi="Arial" w:cs="Arial"/>
          <w:lang w:val="sr-Latn-RS" w:eastAsia="zh-CN"/>
        </w:rPr>
      </w:pPr>
    </w:p>
    <w:p w:rsidR="008C5523" w:rsidRDefault="008C5523" w:rsidP="00612363">
      <w:pPr>
        <w:spacing w:after="0" w:line="240" w:lineRule="auto"/>
        <w:rPr>
          <w:rFonts w:ascii="Arial" w:eastAsia="Times New Roman" w:hAnsi="Arial" w:cs="Arial"/>
          <w:lang w:val="sr-Latn-RS" w:eastAsia="zh-CN"/>
        </w:rPr>
      </w:pPr>
    </w:p>
    <w:p w:rsidR="008C5523" w:rsidRDefault="008C5523" w:rsidP="00612363">
      <w:pPr>
        <w:spacing w:after="0" w:line="240" w:lineRule="auto"/>
        <w:rPr>
          <w:rFonts w:ascii="Arial" w:eastAsia="Times New Roman" w:hAnsi="Arial" w:cs="Arial"/>
          <w:lang w:val="sr-Latn-RS" w:eastAsia="zh-CN"/>
        </w:rPr>
      </w:pPr>
    </w:p>
    <w:p w:rsidR="008C5523" w:rsidRDefault="008C5523" w:rsidP="00612363">
      <w:pPr>
        <w:spacing w:after="0" w:line="240" w:lineRule="auto"/>
        <w:rPr>
          <w:rFonts w:ascii="Arial" w:eastAsia="Times New Roman" w:hAnsi="Arial" w:cs="Arial"/>
          <w:lang w:val="sr-Latn-RS" w:eastAsia="zh-CN"/>
        </w:rPr>
      </w:pPr>
    </w:p>
    <w:p w:rsidR="008C5523" w:rsidRDefault="008C5523" w:rsidP="00612363">
      <w:pPr>
        <w:spacing w:after="0" w:line="240" w:lineRule="auto"/>
        <w:rPr>
          <w:rFonts w:ascii="Arial" w:eastAsia="Times New Roman" w:hAnsi="Arial" w:cs="Arial"/>
          <w:lang w:val="sr-Latn-RS" w:eastAsia="zh-CN"/>
        </w:rPr>
      </w:pP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3"/>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A3517E">
        <w:trPr>
          <w:trHeight w:val="1091"/>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E144D1" w:rsidRPr="00327718" w:rsidTr="00C819C6">
        <w:trPr>
          <w:jc w:val="center"/>
        </w:trPr>
        <w:tc>
          <w:tcPr>
            <w:tcW w:w="694" w:type="dxa"/>
            <w:vAlign w:val="center"/>
          </w:tcPr>
          <w:p w:rsidR="00E144D1" w:rsidRPr="00327718" w:rsidRDefault="00E144D1"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Услов:</w:t>
            </w:r>
          </w:p>
          <w:p w:rsidR="00E144D1" w:rsidRDefault="00E144D1" w:rsidP="00E144D1">
            <w:pPr>
              <w:autoSpaceDE w:val="0"/>
              <w:autoSpaceDN w:val="0"/>
              <w:adjustRightInd w:val="0"/>
              <w:spacing w:after="0" w:line="240" w:lineRule="auto"/>
              <w:jc w:val="both"/>
              <w:rPr>
                <w:rFonts w:ascii="Arial" w:hAnsi="Arial" w:cs="Arial"/>
              </w:rPr>
            </w:pPr>
            <w:r>
              <w:rPr>
                <w:rFonts w:ascii="Arial" w:hAnsi="Arial" w:cs="Arial"/>
                <w:lang w:val="pl-PL"/>
              </w:rPr>
              <w:t>Да је понуђач регистрован код надлежног органа, односно уписан у одговарајући регистар</w:t>
            </w: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 xml:space="preserve">Доказ: </w:t>
            </w:r>
          </w:p>
          <w:p w:rsidR="00E144D1" w:rsidRDefault="00E144D1" w:rsidP="00E144D1">
            <w:pPr>
              <w:tabs>
                <w:tab w:val="left" w:pos="680"/>
              </w:tabs>
              <w:snapToGrid w:val="0"/>
              <w:spacing w:after="0" w:line="240" w:lineRule="auto"/>
              <w:jc w:val="both"/>
              <w:rPr>
                <w:rFonts w:ascii="Arial" w:hAnsi="Arial" w:cs="Arial"/>
              </w:rPr>
            </w:pPr>
            <w:r>
              <w:rPr>
                <w:rFonts w:ascii="Arial" w:hAnsi="Arial" w:cs="Arial"/>
                <w:lang w:val="ru-RU"/>
              </w:rPr>
              <w:t xml:space="preserve">- </w:t>
            </w:r>
            <w:r>
              <w:rPr>
                <w:rFonts w:ascii="Arial" w:hAnsi="Arial" w:cs="Arial"/>
                <w:b/>
              </w:rPr>
              <w:t>за правно лице:</w:t>
            </w:r>
            <w:r>
              <w:rPr>
                <w:rFonts w:ascii="Arial" w:hAnsi="Arial" w:cs="Arial"/>
                <w:lang w:val="ru-RU"/>
              </w:rPr>
              <w:t xml:space="preserve">Извод из регистра Агенције за привредне регистре, односно извод из регистра надлежног Привредног суда </w:t>
            </w:r>
          </w:p>
          <w:p w:rsidR="00E144D1" w:rsidRDefault="00E144D1" w:rsidP="00E144D1">
            <w:pPr>
              <w:tabs>
                <w:tab w:val="left" w:pos="680"/>
              </w:tabs>
              <w:snapToGrid w:val="0"/>
              <w:spacing w:after="0" w:line="240" w:lineRule="auto"/>
              <w:jc w:val="both"/>
              <w:rPr>
                <w:rFonts w:ascii="Arial" w:hAnsi="Arial" w:cs="Arial"/>
              </w:rPr>
            </w:pPr>
            <w:r>
              <w:rPr>
                <w:rFonts w:ascii="Arial" w:hAnsi="Arial" w:cs="Arial"/>
              </w:rPr>
              <w:t xml:space="preserve">- </w:t>
            </w:r>
            <w:r>
              <w:rPr>
                <w:rFonts w:ascii="Arial" w:hAnsi="Arial" w:cs="Arial"/>
                <w:b/>
              </w:rPr>
              <w:t xml:space="preserve">за предузетнике: </w:t>
            </w:r>
            <w:r>
              <w:rPr>
                <w:rFonts w:ascii="Arial" w:hAnsi="Arial" w:cs="Arial"/>
              </w:rPr>
              <w:t>И</w:t>
            </w:r>
            <w:r>
              <w:rPr>
                <w:rFonts w:ascii="Arial" w:hAnsi="Arial" w:cs="Arial"/>
                <w:lang w:val="ru-RU"/>
              </w:rPr>
              <w:t xml:space="preserve">звод из регистра Агенције за привредне регистре, односно извод из одговарајућег регистра </w:t>
            </w:r>
          </w:p>
          <w:p w:rsidR="00E144D1" w:rsidRDefault="00E144D1" w:rsidP="00E144D1">
            <w:pPr>
              <w:autoSpaceDE w:val="0"/>
              <w:autoSpaceDN w:val="0"/>
              <w:adjustRightInd w:val="0"/>
              <w:spacing w:after="0" w:line="240" w:lineRule="auto"/>
              <w:jc w:val="both"/>
              <w:rPr>
                <w:rFonts w:ascii="Arial" w:hAnsi="Arial" w:cs="Arial"/>
              </w:rPr>
            </w:pPr>
            <w:r>
              <w:rPr>
                <w:rFonts w:ascii="Arial" w:hAnsi="Arial" w:cs="Arial"/>
              </w:rPr>
              <w:t xml:space="preserve">Напомена: </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понуду подноси група понуђача, овај доказ доставити за сваког </w:t>
            </w:r>
            <w:r>
              <w:rPr>
                <w:rFonts w:ascii="Arial" w:hAnsi="Arial" w:cs="Arial"/>
                <w:lang w:val="sr-Cyrl-CS"/>
              </w:rPr>
              <w:t>члана групе понуђача</w:t>
            </w:r>
          </w:p>
          <w:p w:rsidR="00E144D1" w:rsidRPr="00D31835"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понуђач подноси понуду са подизвођачем, овај доказ доставити и за сваког подизвођача </w:t>
            </w:r>
          </w:p>
        </w:tc>
      </w:tr>
      <w:tr w:rsidR="00E144D1" w:rsidRPr="00327718" w:rsidTr="00E144D1">
        <w:trPr>
          <w:trHeight w:val="2396"/>
          <w:jc w:val="center"/>
        </w:trPr>
        <w:tc>
          <w:tcPr>
            <w:tcW w:w="694" w:type="dxa"/>
            <w:vAlign w:val="center"/>
          </w:tcPr>
          <w:p w:rsidR="00E144D1" w:rsidRPr="00327718" w:rsidRDefault="00E144D1"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E144D1" w:rsidRDefault="00E144D1" w:rsidP="00E144D1">
            <w:pPr>
              <w:autoSpaceDE w:val="0"/>
              <w:autoSpaceDN w:val="0"/>
              <w:adjustRightInd w:val="0"/>
              <w:spacing w:after="0"/>
              <w:jc w:val="both"/>
              <w:rPr>
                <w:rFonts w:ascii="Arial" w:hAnsi="Arial" w:cs="Arial"/>
              </w:rPr>
            </w:pPr>
            <w:r>
              <w:rPr>
                <w:rFonts w:ascii="Arial" w:hAnsi="Arial" w:cs="Arial"/>
                <w:b/>
                <w:u w:val="single"/>
              </w:rPr>
              <w:t>Услов:</w:t>
            </w:r>
            <w:r>
              <w:rPr>
                <w:rFonts w:ascii="Arial" w:hAnsi="Arial" w:cs="Arial"/>
              </w:rPr>
              <w:t xml:space="preserve"> </w:t>
            </w:r>
          </w:p>
          <w:p w:rsidR="00E144D1" w:rsidRDefault="00E144D1" w:rsidP="00E144D1">
            <w:pPr>
              <w:autoSpaceDE w:val="0"/>
              <w:autoSpaceDN w:val="0"/>
              <w:adjustRightInd w:val="0"/>
              <w:spacing w:after="0" w:line="240" w:lineRule="auto"/>
              <w:jc w:val="both"/>
              <w:rPr>
                <w:rFonts w:ascii="Arial" w:hAnsi="Arial" w:cs="Arial"/>
              </w:rPr>
            </w:pPr>
            <w:r>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44D1" w:rsidRDefault="00E144D1" w:rsidP="00E144D1">
            <w:pPr>
              <w:autoSpaceDE w:val="0"/>
              <w:autoSpaceDN w:val="0"/>
              <w:adjustRightInd w:val="0"/>
              <w:spacing w:after="0" w:line="240" w:lineRule="auto"/>
              <w:jc w:val="both"/>
              <w:rPr>
                <w:rFonts w:ascii="Arial" w:hAnsi="Arial" w:cs="Arial"/>
                <w:b/>
                <w:u w:val="single"/>
                <w:lang w:val="sr-Cyrl-RS"/>
              </w:rPr>
            </w:pP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Доказ:</w:t>
            </w: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lang w:val="ru-RU"/>
              </w:rPr>
              <w:t xml:space="preserve">- </w:t>
            </w:r>
            <w:r>
              <w:rPr>
                <w:rFonts w:ascii="Arial" w:hAnsi="Arial" w:cs="Arial"/>
                <w:b/>
              </w:rPr>
              <w:t>за правно лице:</w:t>
            </w:r>
          </w:p>
          <w:p w:rsidR="00E144D1" w:rsidRDefault="00E144D1" w:rsidP="00E144D1">
            <w:pPr>
              <w:spacing w:after="0" w:line="240" w:lineRule="auto"/>
              <w:jc w:val="both"/>
              <w:rPr>
                <w:rFonts w:ascii="Arial" w:hAnsi="Arial" w:cs="Arial"/>
              </w:rPr>
            </w:pPr>
            <w:r>
              <w:rPr>
                <w:rFonts w:ascii="Arial" w:hAnsi="Arial" w:cs="Arial"/>
              </w:rPr>
              <w:t>1) ЗА ЗАКОНСКОГ ЗАСТУПНИКА</w:t>
            </w:r>
            <w:r>
              <w:rPr>
                <w:rFonts w:ascii="Arial" w:hAnsi="Arial" w:cs="Arial"/>
                <w:b/>
              </w:rPr>
              <w:t xml:space="preserve"> – уверење из казнене евиденције надлежне полицијске управе Министарства унутрашњих послова</w:t>
            </w:r>
            <w:r>
              <w:rPr>
                <w:rFonts w:ascii="Arial" w:hAnsi="Arial" w:cs="Arial"/>
              </w:rPr>
              <w:t xml:space="preserve"> – захтев за издавање овог уверења може се поднети према </w:t>
            </w:r>
            <w:r>
              <w:rPr>
                <w:rFonts w:ascii="Arial" w:hAnsi="Arial" w:cs="Arial"/>
                <w:b/>
              </w:rPr>
              <w:t>месту рођења</w:t>
            </w:r>
            <w:r>
              <w:rPr>
                <w:rFonts w:ascii="Arial" w:hAnsi="Arial" w:cs="Arial"/>
              </w:rPr>
              <w:t xml:space="preserve"> или према </w:t>
            </w:r>
            <w:r>
              <w:rPr>
                <w:rFonts w:ascii="Arial" w:hAnsi="Arial" w:cs="Arial"/>
                <w:b/>
              </w:rPr>
              <w:t>месту пребивалишта</w:t>
            </w:r>
            <w:r>
              <w:rPr>
                <w:rFonts w:ascii="Arial" w:hAnsi="Arial" w:cs="Arial"/>
              </w:rPr>
              <w:t>.</w:t>
            </w:r>
          </w:p>
          <w:p w:rsidR="00E144D1" w:rsidRDefault="00E144D1" w:rsidP="00E144D1">
            <w:pPr>
              <w:spacing w:after="0"/>
              <w:jc w:val="both"/>
              <w:rPr>
                <w:rFonts w:ascii="Arial" w:hAnsi="Arial" w:cs="Arial"/>
              </w:rPr>
            </w:pPr>
            <w:r>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8F44CB">
                <w:rPr>
                  <w:rStyle w:val="Hyperlink"/>
                  <w:rFonts w:ascii="Arial" w:hAnsi="Arial" w:cs="Arial"/>
                </w:rPr>
                <w:t>http://www.bg.vi.sud.rs/lt/articles/o-visem-sudu/obavestenje-ke-za-pravna-lica.html</w:t>
              </w:r>
            </w:hyperlink>
          </w:p>
          <w:p w:rsidR="00E144D1" w:rsidRDefault="00E144D1" w:rsidP="00E144D1">
            <w:pPr>
              <w:spacing w:after="0"/>
              <w:jc w:val="both"/>
              <w:rPr>
                <w:rFonts w:ascii="Arial" w:hAnsi="Arial" w:cs="Arial"/>
              </w:rPr>
            </w:pPr>
            <w:r>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hAnsi="Arial" w:cs="Arial"/>
                <w:b/>
              </w:rPr>
              <w:t xml:space="preserve">Уверење Основног суда  </w:t>
            </w:r>
            <w:r>
              <w:rPr>
                <w:rFonts w:ascii="Arial" w:hAnsi="Arial" w:cs="Arial"/>
              </w:rPr>
              <w:t>(</w:t>
            </w:r>
            <w:r>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44D1" w:rsidRDefault="00E144D1" w:rsidP="00E144D1">
            <w:pPr>
              <w:spacing w:after="0"/>
              <w:jc w:val="both"/>
              <w:rPr>
                <w:rFonts w:ascii="Arial" w:hAnsi="Arial" w:cs="Arial"/>
                <w:b/>
              </w:rPr>
            </w:pPr>
            <w:r>
              <w:rPr>
                <w:rFonts w:ascii="Arial" w:hAnsi="Arial" w:cs="Arial"/>
              </w:rPr>
              <w:t xml:space="preserve">Посебна напомена: Уколико уверење </w:t>
            </w:r>
            <w:r>
              <w:rPr>
                <w:rFonts w:ascii="Arial" w:hAnsi="Arial" w:cs="Arial"/>
                <w:lang w:val="sr-Cyrl-CS"/>
              </w:rPr>
              <w:t>О</w:t>
            </w:r>
            <w:r>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u w:val="single"/>
              </w:rPr>
              <w:t>и</w:t>
            </w:r>
            <w:r>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hAnsi="Arial" w:cs="Arial"/>
                <w:b/>
              </w:rPr>
              <w:t>кривична дела против привреде и кривично дело примања мита.</w:t>
            </w:r>
          </w:p>
          <w:p w:rsidR="00E144D1" w:rsidRDefault="00E144D1" w:rsidP="00E144D1">
            <w:pPr>
              <w:spacing w:after="0"/>
              <w:jc w:val="both"/>
              <w:rPr>
                <w:rFonts w:ascii="Arial" w:hAnsi="Arial" w:cs="Arial"/>
              </w:rPr>
            </w:pPr>
            <w:r>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hAnsi="Arial" w:cs="Arial"/>
              </w:rPr>
              <w:t xml:space="preserve"> – захтев за издавање овог уверења може се поднети према </w:t>
            </w:r>
            <w:r>
              <w:rPr>
                <w:rFonts w:ascii="Arial" w:hAnsi="Arial" w:cs="Arial"/>
                <w:b/>
              </w:rPr>
              <w:t>месту рођења</w:t>
            </w:r>
            <w:r>
              <w:rPr>
                <w:rFonts w:ascii="Arial" w:hAnsi="Arial" w:cs="Arial"/>
              </w:rPr>
              <w:t xml:space="preserve"> или према </w:t>
            </w:r>
            <w:r>
              <w:rPr>
                <w:rFonts w:ascii="Arial" w:hAnsi="Arial" w:cs="Arial"/>
                <w:b/>
              </w:rPr>
              <w:t>месту пребивалишта</w:t>
            </w:r>
            <w:r>
              <w:rPr>
                <w:rFonts w:ascii="Arial" w:hAnsi="Arial" w:cs="Arial"/>
              </w:rPr>
              <w:t>.</w:t>
            </w:r>
          </w:p>
          <w:p w:rsidR="00E144D1" w:rsidRDefault="00E144D1" w:rsidP="00E144D1">
            <w:pPr>
              <w:autoSpaceDE w:val="0"/>
              <w:autoSpaceDN w:val="0"/>
              <w:adjustRightInd w:val="0"/>
              <w:spacing w:after="0"/>
              <w:jc w:val="both"/>
              <w:rPr>
                <w:rFonts w:ascii="Arial" w:hAnsi="Arial" w:cs="Arial"/>
              </w:rPr>
            </w:pPr>
            <w:r>
              <w:rPr>
                <w:rFonts w:ascii="Arial" w:hAnsi="Arial" w:cs="Arial"/>
              </w:rPr>
              <w:lastRenderedPageBreak/>
              <w:t xml:space="preserve">Напомена: </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У случају да правно лице има више законских заступника, ове доказе доставити за сваког од њих</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понуду подноси група понуђача, ове доказе доставити за сваког </w:t>
            </w:r>
            <w:r>
              <w:rPr>
                <w:rFonts w:ascii="Arial" w:hAnsi="Arial" w:cs="Arial"/>
                <w:lang w:val="sr-Cyrl-CS"/>
              </w:rPr>
              <w:t>члана групе понуђача</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понуђач подноси понуду са подизвођачем, ове доказе доставити и за </w:t>
            </w:r>
            <w:r>
              <w:rPr>
                <w:rFonts w:ascii="Arial" w:hAnsi="Arial" w:cs="Arial"/>
                <w:lang w:val="sr-Cyrl-CS"/>
              </w:rPr>
              <w:t xml:space="preserve">сваког </w:t>
            </w:r>
            <w:r>
              <w:rPr>
                <w:rFonts w:ascii="Arial" w:hAnsi="Arial" w:cs="Arial"/>
              </w:rPr>
              <w:t xml:space="preserve">подизвођача </w:t>
            </w:r>
          </w:p>
          <w:p w:rsidR="00E144D1" w:rsidRDefault="00E144D1" w:rsidP="00E144D1">
            <w:pPr>
              <w:tabs>
                <w:tab w:val="left" w:pos="680"/>
              </w:tabs>
              <w:snapToGrid w:val="0"/>
              <w:spacing w:after="0" w:line="240" w:lineRule="auto"/>
              <w:contextualSpacing/>
              <w:jc w:val="both"/>
              <w:rPr>
                <w:rFonts w:ascii="Arial" w:hAnsi="Arial" w:cs="Arial"/>
                <w:lang w:val="sr-Cyrl-RS"/>
              </w:rPr>
            </w:pPr>
            <w:r>
              <w:rPr>
                <w:rFonts w:ascii="Arial" w:hAnsi="Arial" w:cs="Arial"/>
                <w:b/>
              </w:rPr>
              <w:t>Ови докази не могу бити старији од два месеца пре отварања понуда</w:t>
            </w:r>
            <w:r>
              <w:rPr>
                <w:rFonts w:ascii="Arial" w:hAnsi="Arial" w:cs="Arial"/>
              </w:rPr>
              <w:t>.</w:t>
            </w:r>
          </w:p>
        </w:tc>
      </w:tr>
      <w:tr w:rsidR="00E144D1" w:rsidRPr="00327718" w:rsidTr="00204C66">
        <w:trPr>
          <w:trHeight w:val="7049"/>
          <w:jc w:val="center"/>
        </w:trPr>
        <w:tc>
          <w:tcPr>
            <w:tcW w:w="694" w:type="dxa"/>
            <w:vAlign w:val="center"/>
          </w:tcPr>
          <w:p w:rsidR="00E144D1" w:rsidRPr="00327718" w:rsidRDefault="00E144D1"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E144D1" w:rsidRDefault="00E144D1" w:rsidP="00E144D1">
            <w:pPr>
              <w:snapToGrid w:val="0"/>
              <w:spacing w:after="0" w:line="240" w:lineRule="auto"/>
              <w:jc w:val="both"/>
              <w:rPr>
                <w:rFonts w:ascii="Arial" w:hAnsi="Arial" w:cs="Arial"/>
              </w:rPr>
            </w:pPr>
            <w:r>
              <w:rPr>
                <w:rFonts w:ascii="Arial" w:hAnsi="Arial" w:cs="Arial"/>
                <w:b/>
                <w:u w:val="single"/>
              </w:rPr>
              <w:t>Услов</w:t>
            </w:r>
            <w:r>
              <w:rPr>
                <w:rFonts w:ascii="Arial" w:hAnsi="Arial" w:cs="Arial"/>
                <w:u w:val="single"/>
              </w:rPr>
              <w:t>:</w:t>
            </w:r>
            <w:r>
              <w:rPr>
                <w:rFonts w:ascii="Arial" w:hAnsi="Arial" w:cs="Arial"/>
              </w:rPr>
              <w:t xml:space="preserve"> </w:t>
            </w:r>
          </w:p>
          <w:p w:rsidR="00E144D1" w:rsidRDefault="00E144D1" w:rsidP="00E144D1">
            <w:pPr>
              <w:snapToGrid w:val="0"/>
              <w:spacing w:after="0" w:line="240" w:lineRule="auto"/>
              <w:jc w:val="both"/>
              <w:rPr>
                <w:rFonts w:ascii="Arial" w:hAnsi="Arial" w:cs="Arial"/>
              </w:rPr>
            </w:pPr>
            <w:r>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Доказ:</w:t>
            </w:r>
          </w:p>
          <w:p w:rsidR="00E144D1" w:rsidRDefault="00E144D1" w:rsidP="00E144D1">
            <w:pPr>
              <w:snapToGrid w:val="0"/>
              <w:spacing w:after="0" w:line="240" w:lineRule="auto"/>
              <w:jc w:val="both"/>
              <w:rPr>
                <w:rFonts w:ascii="Arial" w:hAnsi="Arial" w:cs="Arial"/>
                <w:lang w:val="ru-RU"/>
              </w:rPr>
            </w:pPr>
            <w:r>
              <w:rPr>
                <w:rFonts w:ascii="Arial" w:hAnsi="Arial" w:cs="Arial"/>
                <w:lang w:val="ru-RU"/>
              </w:rPr>
              <w:t xml:space="preserve">- </w:t>
            </w:r>
            <w:r>
              <w:rPr>
                <w:rFonts w:ascii="Arial" w:hAnsi="Arial" w:cs="Arial"/>
                <w:b/>
                <w:lang w:val="ru-RU"/>
              </w:rPr>
              <w:t xml:space="preserve">за правно лице, предузетнике и физичка лица: </w:t>
            </w:r>
          </w:p>
          <w:p w:rsidR="00E144D1" w:rsidRDefault="00E144D1" w:rsidP="00E144D1">
            <w:pPr>
              <w:snapToGrid w:val="0"/>
              <w:spacing w:after="0" w:line="240" w:lineRule="auto"/>
              <w:jc w:val="both"/>
              <w:rPr>
                <w:rFonts w:ascii="Arial" w:hAnsi="Arial" w:cs="Arial"/>
                <w:lang w:val="ru-RU"/>
              </w:rPr>
            </w:pPr>
            <w:r>
              <w:rPr>
                <w:rFonts w:ascii="Arial" w:hAnsi="Arial" w:cs="Arial"/>
                <w:b/>
                <w:lang w:val="ru-RU"/>
              </w:rPr>
              <w:t>1.Уверење Пореске управе</w:t>
            </w:r>
            <w:r>
              <w:rPr>
                <w:rFonts w:ascii="Arial" w:hAnsi="Arial" w:cs="Arial"/>
                <w:lang w:val="ru-RU"/>
              </w:rPr>
              <w:t xml:space="preserve"> Министарства финансија да је измирио доспеле порезе и доприносе </w:t>
            </w:r>
            <w:r>
              <w:rPr>
                <w:rFonts w:ascii="Arial" w:hAnsi="Arial" w:cs="Arial"/>
                <w:b/>
                <w:u w:val="single"/>
                <w:lang w:val="ru-RU"/>
              </w:rPr>
              <w:t>и</w:t>
            </w:r>
          </w:p>
          <w:p w:rsidR="00E144D1" w:rsidRDefault="00E144D1" w:rsidP="00E144D1">
            <w:pPr>
              <w:spacing w:after="0" w:line="240" w:lineRule="auto"/>
              <w:jc w:val="both"/>
              <w:rPr>
                <w:rFonts w:ascii="Arial" w:hAnsi="Arial" w:cs="Arial"/>
                <w:lang w:val="ru-RU"/>
              </w:rPr>
            </w:pPr>
            <w:r>
              <w:rPr>
                <w:rFonts w:ascii="Arial" w:hAnsi="Arial" w:cs="Arial"/>
                <w:b/>
                <w:lang w:val="ru-RU"/>
              </w:rPr>
              <w:t>2.Уверење Управе јавних прихода локалне самоуправе (града, односно општине</w:t>
            </w:r>
            <w:r>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E144D1" w:rsidRDefault="00E144D1" w:rsidP="00E144D1">
            <w:pPr>
              <w:spacing w:after="0" w:line="240" w:lineRule="auto"/>
              <w:ind w:right="122"/>
              <w:jc w:val="both"/>
              <w:rPr>
                <w:rFonts w:ascii="Arial" w:hAnsi="Arial" w:cs="Arial"/>
                <w:lang w:val="ru-RU"/>
              </w:rPr>
            </w:pPr>
            <w:r>
              <w:rPr>
                <w:rFonts w:ascii="Arial" w:hAnsi="Arial" w:cs="Arial"/>
                <w:lang w:val="ru-RU"/>
              </w:rPr>
              <w:t>Напомена:</w:t>
            </w:r>
          </w:p>
          <w:p w:rsidR="00E144D1" w:rsidRDefault="00E144D1" w:rsidP="00E144D1">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E144D1" w:rsidRDefault="00E144D1" w:rsidP="00E144D1">
            <w:pPr>
              <w:numPr>
                <w:ilvl w:val="0"/>
                <w:numId w:val="3"/>
              </w:numPr>
              <w:autoSpaceDE w:val="0"/>
              <w:autoSpaceDN w:val="0"/>
              <w:adjustRightInd w:val="0"/>
              <w:snapToGrid w:val="0"/>
              <w:spacing w:after="0" w:line="240" w:lineRule="auto"/>
              <w:ind w:hanging="357"/>
              <w:contextualSpacing/>
              <w:jc w:val="both"/>
              <w:rPr>
                <w:rFonts w:ascii="Arial"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hAnsi="Arial" w:cs="Arial"/>
                <w:b/>
                <w:lang w:val="ru-RU"/>
              </w:rPr>
              <w:t>верење Агенције за приватизацију да се налази у поступку приватизације</w:t>
            </w:r>
          </w:p>
          <w:p w:rsidR="00E144D1" w:rsidRDefault="00E144D1" w:rsidP="00E144D1">
            <w:pPr>
              <w:numPr>
                <w:ilvl w:val="0"/>
                <w:numId w:val="3"/>
              </w:numPr>
              <w:tabs>
                <w:tab w:val="left" w:pos="680"/>
              </w:tabs>
              <w:snapToGrid w:val="0"/>
              <w:spacing w:after="0" w:line="240" w:lineRule="auto"/>
              <w:ind w:hanging="357"/>
              <w:contextualSpacing/>
              <w:jc w:val="both"/>
              <w:rPr>
                <w:rFonts w:ascii="Arial" w:hAnsi="Arial" w:cs="Arial"/>
              </w:rPr>
            </w:pPr>
            <w:r>
              <w:rPr>
                <w:rFonts w:ascii="Arial" w:hAnsi="Arial" w:cs="Arial"/>
              </w:rPr>
              <w:t>У случају да понуду подноси група понуђача, ове доказе доставити за сваког учесника из групе</w:t>
            </w:r>
          </w:p>
          <w:p w:rsidR="00E144D1" w:rsidRDefault="00E144D1" w:rsidP="00E144D1">
            <w:pPr>
              <w:numPr>
                <w:ilvl w:val="0"/>
                <w:numId w:val="2"/>
              </w:numPr>
              <w:tabs>
                <w:tab w:val="left" w:pos="680"/>
              </w:tabs>
              <w:snapToGrid w:val="0"/>
              <w:spacing w:after="0" w:line="240" w:lineRule="auto"/>
              <w:contextualSpacing/>
              <w:jc w:val="both"/>
              <w:rPr>
                <w:rFonts w:ascii="Arial" w:hAnsi="Arial" w:cs="Arial"/>
              </w:rPr>
            </w:pPr>
            <w:r>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144D1" w:rsidRDefault="00E144D1" w:rsidP="00E144D1">
            <w:pPr>
              <w:tabs>
                <w:tab w:val="left" w:pos="680"/>
              </w:tabs>
              <w:snapToGrid w:val="0"/>
              <w:spacing w:after="0" w:line="240" w:lineRule="auto"/>
              <w:contextualSpacing/>
              <w:jc w:val="both"/>
              <w:rPr>
                <w:rFonts w:ascii="Arial" w:hAnsi="Arial" w:cs="Arial"/>
              </w:rPr>
            </w:pPr>
            <w:r>
              <w:rPr>
                <w:rFonts w:ascii="Arial" w:hAnsi="Arial" w:cs="Arial"/>
                <w:b/>
              </w:rPr>
              <w:t xml:space="preserve">Ови докази не могу бити старији од два месеца </w:t>
            </w:r>
            <w:r>
              <w:rPr>
                <w:rFonts w:ascii="Arial" w:hAnsi="Arial" w:cs="Arial"/>
                <w:b/>
                <w:lang w:val="sr-Cyrl-CS"/>
              </w:rPr>
              <w:t>пре</w:t>
            </w:r>
            <w:r>
              <w:rPr>
                <w:rFonts w:ascii="Arial" w:hAnsi="Arial" w:cs="Arial"/>
                <w:b/>
              </w:rPr>
              <w:t xml:space="preserve"> отварања понуда</w:t>
            </w:r>
            <w:r>
              <w:rPr>
                <w:rFonts w:ascii="Arial" w:hAnsi="Arial" w:cs="Arial"/>
              </w:rPr>
              <w:t>.</w:t>
            </w:r>
          </w:p>
        </w:tc>
      </w:tr>
      <w:tr w:rsidR="00E144D1" w:rsidRPr="00327718" w:rsidTr="00204C66">
        <w:trPr>
          <w:trHeight w:val="4623"/>
          <w:jc w:val="center"/>
        </w:trPr>
        <w:tc>
          <w:tcPr>
            <w:tcW w:w="694" w:type="dxa"/>
            <w:vAlign w:val="center"/>
          </w:tcPr>
          <w:p w:rsidR="00E144D1" w:rsidRPr="00327718" w:rsidRDefault="00E144D1"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E144D1" w:rsidRDefault="00E144D1" w:rsidP="00E144D1">
            <w:pPr>
              <w:snapToGrid w:val="0"/>
              <w:spacing w:after="0"/>
              <w:jc w:val="both"/>
              <w:rPr>
                <w:rFonts w:ascii="Arial" w:hAnsi="Arial" w:cs="Arial"/>
                <w:b/>
                <w:u w:val="single"/>
              </w:rPr>
            </w:pPr>
            <w:r>
              <w:rPr>
                <w:rFonts w:ascii="Arial" w:hAnsi="Arial" w:cs="Arial"/>
                <w:b/>
                <w:u w:val="single"/>
              </w:rPr>
              <w:t>Услов:</w:t>
            </w:r>
          </w:p>
          <w:p w:rsidR="00E144D1" w:rsidRDefault="00E144D1" w:rsidP="00E144D1">
            <w:pPr>
              <w:snapToGrid w:val="0"/>
              <w:spacing w:after="0"/>
              <w:jc w:val="both"/>
              <w:rPr>
                <w:rFonts w:ascii="Arial" w:hAnsi="Arial" w:cs="Arial"/>
              </w:rPr>
            </w:pPr>
            <w:r>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144D1" w:rsidRDefault="00E144D1" w:rsidP="00E144D1">
            <w:pPr>
              <w:autoSpaceDE w:val="0"/>
              <w:autoSpaceDN w:val="0"/>
              <w:adjustRightInd w:val="0"/>
              <w:spacing w:after="0"/>
              <w:jc w:val="both"/>
              <w:rPr>
                <w:rFonts w:ascii="Arial" w:hAnsi="Arial" w:cs="Arial"/>
                <w:b/>
                <w:u w:val="single"/>
              </w:rPr>
            </w:pPr>
            <w:r>
              <w:rPr>
                <w:rFonts w:ascii="Arial" w:hAnsi="Arial" w:cs="Arial"/>
                <w:b/>
                <w:u w:val="single"/>
              </w:rPr>
              <w:t>Доказ:</w:t>
            </w:r>
          </w:p>
          <w:p w:rsidR="00E144D1" w:rsidRPr="00874E00" w:rsidRDefault="00E144D1" w:rsidP="00E144D1">
            <w:pPr>
              <w:spacing w:after="0"/>
              <w:jc w:val="both"/>
              <w:rPr>
                <w:rFonts w:ascii="Arial" w:hAnsi="Arial" w:cs="Arial"/>
                <w:b/>
                <w:lang w:val="sr-Cyrl-RS"/>
              </w:rPr>
            </w:pPr>
            <w:r>
              <w:rPr>
                <w:rFonts w:ascii="Arial" w:hAnsi="Arial" w:cs="Arial"/>
              </w:rPr>
              <w:t>Потписан Образац изјаве на основу члана 75. став 2. ЗЈН</w:t>
            </w:r>
          </w:p>
          <w:p w:rsidR="00E144D1" w:rsidRDefault="00E144D1" w:rsidP="00E144D1">
            <w:pPr>
              <w:snapToGrid w:val="0"/>
              <w:spacing w:after="0"/>
              <w:jc w:val="both"/>
              <w:rPr>
                <w:rFonts w:ascii="Arial" w:hAnsi="Arial" w:cs="Arial"/>
                <w:lang w:val="sr-Cyrl-CS"/>
              </w:rPr>
            </w:pPr>
            <w:r>
              <w:rPr>
                <w:rFonts w:ascii="Arial" w:hAnsi="Arial" w:cs="Arial"/>
              </w:rPr>
              <w:t>Напомена:</w:t>
            </w:r>
          </w:p>
          <w:p w:rsidR="00E144D1" w:rsidRDefault="00E144D1" w:rsidP="00E144D1">
            <w:pPr>
              <w:numPr>
                <w:ilvl w:val="0"/>
                <w:numId w:val="7"/>
              </w:numPr>
              <w:snapToGrid w:val="0"/>
              <w:spacing w:after="0" w:line="240" w:lineRule="auto"/>
              <w:jc w:val="both"/>
              <w:rPr>
                <w:rFonts w:ascii="Arial" w:hAnsi="Arial" w:cs="Arial"/>
                <w:lang w:val="sr-Cyrl-CS"/>
              </w:rPr>
            </w:pPr>
            <w:r>
              <w:rPr>
                <w:rFonts w:ascii="Arial" w:hAnsi="Arial" w:cs="Arial"/>
              </w:rPr>
              <w:t xml:space="preserve">Изјава мора да буде потписана од стране овлашћеног лица </w:t>
            </w:r>
            <w:r>
              <w:rPr>
                <w:rFonts w:ascii="Arial" w:hAnsi="Arial" w:cs="Arial"/>
                <w:lang w:val="sr-Cyrl-CS"/>
              </w:rPr>
              <w:t>за заступање понуђача</w:t>
            </w:r>
            <w:r>
              <w:rPr>
                <w:rFonts w:ascii="Arial" w:hAnsi="Arial" w:cs="Arial"/>
              </w:rPr>
              <w:t xml:space="preserve">. </w:t>
            </w:r>
          </w:p>
          <w:p w:rsidR="00E144D1" w:rsidRDefault="00E144D1" w:rsidP="00E144D1">
            <w:pPr>
              <w:numPr>
                <w:ilvl w:val="0"/>
                <w:numId w:val="7"/>
              </w:numPr>
              <w:snapToGrid w:val="0"/>
              <w:spacing w:after="0" w:line="240" w:lineRule="auto"/>
              <w:jc w:val="both"/>
              <w:rPr>
                <w:rFonts w:ascii="Arial" w:hAnsi="Arial" w:cs="Arial"/>
              </w:rPr>
            </w:pPr>
            <w:r>
              <w:rPr>
                <w:rFonts w:ascii="Arial" w:hAnsi="Arial" w:cs="Arial"/>
              </w:rPr>
              <w:t xml:space="preserve">Уколико понуду подноси група понуђача, Изјава мора бити </w:t>
            </w:r>
            <w:r>
              <w:rPr>
                <w:rFonts w:ascii="Arial" w:hAnsi="Arial" w:cs="Arial"/>
                <w:lang w:val="sr-Cyrl-CS"/>
              </w:rPr>
              <w:t>достављена за сваког члана групе понуђача. Изјава мора бити</w:t>
            </w:r>
            <w:r>
              <w:rPr>
                <w:rFonts w:ascii="Arial" w:hAnsi="Arial" w:cs="Arial"/>
              </w:rPr>
              <w:t xml:space="preserve"> потписана од стране овлашћеног лица </w:t>
            </w:r>
            <w:r>
              <w:rPr>
                <w:rFonts w:ascii="Arial" w:hAnsi="Arial" w:cs="Arial"/>
                <w:lang w:val="sr-Cyrl-CS"/>
              </w:rPr>
              <w:t xml:space="preserve">за заступање </w:t>
            </w:r>
            <w:r>
              <w:rPr>
                <w:rFonts w:ascii="Arial" w:hAnsi="Arial" w:cs="Arial"/>
              </w:rPr>
              <w:t xml:space="preserve">понуђача из групе понуђача.  </w:t>
            </w:r>
          </w:p>
          <w:p w:rsidR="00E144D1" w:rsidRPr="00D84294" w:rsidRDefault="00E144D1" w:rsidP="00BE1AD4">
            <w:pPr>
              <w:numPr>
                <w:ilvl w:val="0"/>
                <w:numId w:val="7"/>
              </w:numPr>
              <w:snapToGrid w:val="0"/>
              <w:spacing w:after="0" w:line="240" w:lineRule="auto"/>
              <w:jc w:val="both"/>
              <w:rPr>
                <w:rFonts w:ascii="Arial" w:hAnsi="Arial" w:cs="Arial"/>
              </w:rPr>
            </w:pPr>
            <w:r>
              <w:rPr>
                <w:rFonts w:ascii="Arial" w:hAnsi="Arial" w:cs="Arial"/>
              </w:rPr>
              <w:t xml:space="preserve">Уколико понуђач подноси понуду са подизвођачем, Изјава мора бити </w:t>
            </w:r>
            <w:r>
              <w:rPr>
                <w:rFonts w:ascii="Arial" w:hAnsi="Arial" w:cs="Arial"/>
                <w:lang w:val="sr-Cyrl-CS"/>
              </w:rPr>
              <w:t xml:space="preserve">достављена и за сваког </w:t>
            </w:r>
            <w:r>
              <w:rPr>
                <w:rFonts w:ascii="Arial" w:hAnsi="Arial" w:cs="Arial"/>
              </w:rPr>
              <w:t>подизвођача.</w:t>
            </w:r>
            <w:r>
              <w:rPr>
                <w:rFonts w:ascii="Arial" w:hAnsi="Arial" w:cs="Arial"/>
                <w:lang w:val="sr-Cyrl-CS"/>
              </w:rPr>
              <w:t xml:space="preserve"> Изјава мора бити</w:t>
            </w:r>
            <w:r>
              <w:rPr>
                <w:rFonts w:ascii="Arial" w:hAnsi="Arial" w:cs="Arial"/>
              </w:rPr>
              <w:t xml:space="preserve"> потписана од стране овлашћеног лица </w:t>
            </w:r>
            <w:r>
              <w:rPr>
                <w:rFonts w:ascii="Arial" w:hAnsi="Arial" w:cs="Arial"/>
                <w:lang w:val="sr-Cyrl-CS"/>
              </w:rPr>
              <w:t xml:space="preserve">за заступање </w:t>
            </w:r>
            <w:r w:rsidR="00BE1AD4">
              <w:rPr>
                <w:rFonts w:ascii="Arial" w:hAnsi="Arial" w:cs="Arial"/>
              </w:rPr>
              <w:t>подизвођача</w:t>
            </w:r>
            <w:r>
              <w:rPr>
                <w:rFonts w:ascii="Arial" w:hAnsi="Arial" w:cs="Arial"/>
              </w:rPr>
              <w:t xml:space="preserve">. </w:t>
            </w:r>
          </w:p>
        </w:tc>
      </w:tr>
    </w:tbl>
    <w:p w:rsid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lastRenderedPageBreak/>
        <w:t xml:space="preserve">Понуда понуђача који не докаже да испуњава наведене обавезне условe из тачака 1.до </w:t>
      </w:r>
      <w:r w:rsidRPr="00E144D1">
        <w:rPr>
          <w:rFonts w:ascii="Arial" w:eastAsia="Calibri" w:hAnsi="Arial" w:cs="Arial"/>
          <w:lang w:val="sr-Cyrl-RS" w:eastAsia="zh-CN"/>
        </w:rPr>
        <w:t>4.</w:t>
      </w:r>
      <w:r w:rsidRPr="00E144D1">
        <w:rPr>
          <w:rFonts w:ascii="Arial" w:eastAsia="Calibri" w:hAnsi="Arial" w:cs="Arial"/>
          <w:lang w:eastAsia="zh-CN"/>
        </w:rPr>
        <w:t xml:space="preserve"> овог обрасца, биће одбијена као неприхватљива.</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w:t>
      </w:r>
    </w:p>
    <w:p w:rsidR="00E144D1" w:rsidRPr="00BE1AD4" w:rsidRDefault="00E144D1" w:rsidP="00E144D1">
      <w:pPr>
        <w:spacing w:after="0" w:line="240" w:lineRule="auto"/>
        <w:jc w:val="both"/>
        <w:rPr>
          <w:rFonts w:ascii="Arial" w:eastAsia="Calibri" w:hAnsi="Arial" w:cs="Arial"/>
          <w:lang w:val="sr-Cyrl-RS" w:eastAsia="zh-CN"/>
        </w:rPr>
      </w:pPr>
      <w:r w:rsidRPr="00E144D1">
        <w:rPr>
          <w:rFonts w:ascii="Arial" w:eastAsia="Calibri"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BE1AD4">
        <w:rPr>
          <w:rFonts w:ascii="Arial" w:eastAsia="Calibri" w:hAnsi="Arial" w:cs="Arial"/>
          <w:lang w:val="sr-Cyrl-RS" w:eastAsia="zh-CN"/>
        </w:rPr>
        <w:t>.</w:t>
      </w:r>
    </w:p>
    <w:p w:rsidR="00E144D1" w:rsidRP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44D1" w:rsidRP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1)  извод из регистра надлежног органа:</w:t>
      </w:r>
    </w:p>
    <w:p w:rsidR="00E144D1" w:rsidRPr="00E144D1" w:rsidRDefault="00E144D1" w:rsidP="00E144D1">
      <w:pPr>
        <w:spacing w:after="0" w:line="240" w:lineRule="auto"/>
        <w:ind w:left="714"/>
        <w:jc w:val="both"/>
        <w:rPr>
          <w:rFonts w:ascii="Arial" w:eastAsia="Calibri" w:hAnsi="Arial" w:cs="Arial"/>
          <w:lang w:eastAsia="zh-CN"/>
        </w:rPr>
      </w:pPr>
      <w:r w:rsidRPr="00E144D1">
        <w:rPr>
          <w:rFonts w:ascii="Arial" w:eastAsia="Calibri" w:hAnsi="Arial" w:cs="Arial"/>
          <w:lang w:eastAsia="zh-CN"/>
        </w:rPr>
        <w:t>-извод из регистра АПР: www.apr.gov.rs</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2 )  докази из члана 75. став 1. тачка 1) ,2) и 4) Закона</w:t>
      </w:r>
    </w:p>
    <w:p w:rsidR="00E144D1" w:rsidRPr="00E144D1" w:rsidRDefault="00E144D1" w:rsidP="00E144D1">
      <w:pPr>
        <w:spacing w:after="0" w:line="240" w:lineRule="auto"/>
        <w:ind w:left="714"/>
        <w:jc w:val="both"/>
        <w:rPr>
          <w:rFonts w:ascii="Arial" w:eastAsia="Calibri" w:hAnsi="Arial" w:cs="Arial"/>
          <w:lang w:val="sr-Cyrl-RS" w:eastAsia="zh-CN"/>
        </w:rPr>
      </w:pPr>
      <w:r w:rsidRPr="00E144D1">
        <w:rPr>
          <w:rFonts w:ascii="Arial" w:eastAsia="Calibri" w:hAnsi="Arial" w:cs="Arial"/>
          <w:lang w:eastAsia="zh-CN"/>
        </w:rPr>
        <w:t>-регистар понуђача: www.apr.gov.rs</w:t>
      </w:r>
    </w:p>
    <w:p w:rsidR="00E144D1" w:rsidRPr="00E144D1" w:rsidRDefault="00E144D1" w:rsidP="00E144D1">
      <w:pPr>
        <w:spacing w:after="0" w:line="240" w:lineRule="auto"/>
        <w:jc w:val="both"/>
        <w:rPr>
          <w:rFonts w:ascii="Arial" w:eastAsia="Calibri" w:hAnsi="Arial" w:cs="Arial"/>
          <w:lang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44D1" w:rsidRP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44D1" w:rsidRPr="00E144D1" w:rsidRDefault="00E144D1" w:rsidP="00E144D1">
      <w:pPr>
        <w:spacing w:after="0" w:line="240" w:lineRule="auto"/>
        <w:jc w:val="both"/>
        <w:rPr>
          <w:rFonts w:ascii="Arial" w:eastAsia="Calibri" w:hAnsi="Arial" w:cs="Arial"/>
          <w:lang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44D1" w:rsidRPr="00E144D1" w:rsidRDefault="00E144D1" w:rsidP="00E144D1">
      <w:pPr>
        <w:spacing w:after="0" w:line="240" w:lineRule="auto"/>
        <w:ind w:left="714"/>
        <w:jc w:val="both"/>
        <w:rPr>
          <w:rFonts w:ascii="Arial" w:eastAsia="Calibri" w:hAnsi="Arial" w:cs="Arial"/>
          <w:lang w:val="sr-Cyrl-RS" w:eastAsia="zh-CN"/>
        </w:rPr>
      </w:pPr>
      <w:r w:rsidRPr="00E144D1">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517E" w:rsidRDefault="00A3517E">
      <w:pPr>
        <w:rPr>
          <w:rFonts w:ascii="Arial" w:eastAsia="Calibri" w:hAnsi="Arial" w:cs="Arial"/>
          <w:lang w:val="sr-Cyrl-RS" w:eastAsia="zh-CN"/>
        </w:rPr>
      </w:pPr>
      <w:r>
        <w:rPr>
          <w:rFonts w:ascii="Arial" w:eastAsia="Calibri" w:hAnsi="Arial" w:cs="Arial"/>
          <w:lang w:val="sr-Cyrl-RS" w:eastAsia="zh-CN"/>
        </w:rPr>
        <w:br w:type="page"/>
      </w:r>
    </w:p>
    <w:p w:rsidR="00A0006D" w:rsidRDefault="00A0006D" w:rsidP="00327718">
      <w:pPr>
        <w:spacing w:after="0" w:line="240" w:lineRule="auto"/>
        <w:ind w:left="714"/>
        <w:jc w:val="both"/>
        <w:rPr>
          <w:rFonts w:ascii="Arial" w:eastAsia="Calibri" w:hAnsi="Arial" w:cs="Arial"/>
          <w:lang w:val="sr-Cyrl-RS" w:eastAsia="zh-CN"/>
        </w:rPr>
      </w:pPr>
    </w:p>
    <w:p w:rsidR="00327718" w:rsidRPr="00A3517E" w:rsidRDefault="00327718" w:rsidP="00A3517E">
      <w:pPr>
        <w:pStyle w:val="ListParagraph"/>
        <w:keepNext/>
        <w:numPr>
          <w:ilvl w:val="0"/>
          <w:numId w:val="5"/>
        </w:numPr>
        <w:tabs>
          <w:tab w:val="left" w:pos="567"/>
        </w:tabs>
        <w:spacing w:after="0" w:line="240" w:lineRule="auto"/>
        <w:outlineLvl w:val="0"/>
        <w:rPr>
          <w:rFonts w:ascii="Arial" w:eastAsia="Times New Roman" w:hAnsi="Arial" w:cs="Arial"/>
          <w:b/>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3517E">
        <w:rPr>
          <w:rFonts w:ascii="Arial" w:eastAsia="Times New Roman" w:hAnsi="Arial" w:cs="Arial"/>
          <w:b/>
        </w:rPr>
        <w:t>КРИТЕРИЈУМ ЗА ДОДЕЛУ УГОВОРА</w:t>
      </w:r>
      <w:bookmarkEnd w:id="182"/>
    </w:p>
    <w:p w:rsidR="00A3517E" w:rsidRPr="00A3517E" w:rsidRDefault="00A3517E" w:rsidP="00A3517E">
      <w:pPr>
        <w:pStyle w:val="ListParagraph"/>
        <w:keepNext/>
        <w:tabs>
          <w:tab w:val="left" w:pos="567"/>
        </w:tabs>
        <w:spacing w:after="0" w:line="240" w:lineRule="auto"/>
        <w:ind w:left="360"/>
        <w:outlineLvl w:val="0"/>
        <w:rPr>
          <w:rFonts w:ascii="Arial" w:eastAsia="Times New Roman" w:hAnsi="Arial" w:cs="Arial"/>
          <w:b/>
          <w:lang w:val="sr-Cyrl-RS"/>
        </w:rPr>
      </w:pPr>
    </w:p>
    <w:p w:rsidR="00E144D1" w:rsidRDefault="00E144D1" w:rsidP="00E144D1">
      <w:pPr>
        <w:tabs>
          <w:tab w:val="left" w:pos="1134"/>
        </w:tabs>
        <w:spacing w:after="0" w:line="240" w:lineRule="auto"/>
        <w:jc w:val="both"/>
        <w:rPr>
          <w:rFonts w:ascii="Arial" w:eastAsia="Times New Roman" w:hAnsi="Arial" w:cs="Arial"/>
          <w:b/>
          <w:lang w:val="sr-Cyrl-RS"/>
        </w:rPr>
      </w:pPr>
      <w:bookmarkStart w:id="183" w:name="_Toc442559887"/>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E144D1" w:rsidRDefault="00E144D1" w:rsidP="00E144D1">
      <w:pPr>
        <w:tabs>
          <w:tab w:val="left" w:pos="567"/>
        </w:tabs>
        <w:spacing w:after="0" w:line="240" w:lineRule="auto"/>
        <w:jc w:val="both"/>
        <w:rPr>
          <w:rFonts w:ascii="Arial" w:eastAsia="Times New Roman" w:hAnsi="Arial" w:cs="Arial"/>
          <w:lang w:val="sr-Latn-RS"/>
        </w:rPr>
      </w:pPr>
    </w:p>
    <w:p w:rsidR="00E144D1" w:rsidRDefault="00E144D1" w:rsidP="00E144D1">
      <w:pPr>
        <w:tabs>
          <w:tab w:val="left" w:pos="567"/>
        </w:tabs>
        <w:spacing w:after="0" w:line="240" w:lineRule="auto"/>
        <w:jc w:val="both"/>
        <w:rPr>
          <w:rFonts w:ascii="Arial" w:eastAsia="Times New Roman" w:hAnsi="Arial" w:cs="Arial"/>
          <w:lang w:val="sr-Latn-RS"/>
        </w:rPr>
      </w:pPr>
      <w:bookmarkStart w:id="184" w:name="_Toc442559886"/>
      <w:bookmarkStart w:id="185" w:name="_Toc441651548"/>
    </w:p>
    <w:p w:rsidR="000458EB" w:rsidRDefault="000458EB" w:rsidP="00E144D1">
      <w:pPr>
        <w:tabs>
          <w:tab w:val="left" w:pos="567"/>
        </w:tabs>
        <w:spacing w:after="0" w:line="240" w:lineRule="auto"/>
        <w:jc w:val="both"/>
        <w:rPr>
          <w:rFonts w:ascii="Arial" w:eastAsia="Times New Roman" w:hAnsi="Arial" w:cs="Arial"/>
          <w:lang w:val="sr-Latn-RS"/>
        </w:rPr>
      </w:pPr>
    </w:p>
    <w:p w:rsidR="000458EB" w:rsidRPr="000458EB" w:rsidRDefault="000458EB" w:rsidP="00E144D1">
      <w:pPr>
        <w:tabs>
          <w:tab w:val="left" w:pos="567"/>
        </w:tabs>
        <w:spacing w:after="0" w:line="240" w:lineRule="auto"/>
        <w:jc w:val="both"/>
        <w:rPr>
          <w:rFonts w:ascii="Arial" w:eastAsia="Times New Roman" w:hAnsi="Arial" w:cs="Arial"/>
          <w:lang w:val="sr-Latn-RS"/>
        </w:rPr>
      </w:pPr>
    </w:p>
    <w:p w:rsidR="00E144D1" w:rsidRDefault="00E144D1" w:rsidP="00E144D1">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Pr>
          <w:rFonts w:ascii="Arial" w:eastAsia="TimesNewRomanPSMT" w:hAnsi="Arial" w:cs="Arial"/>
          <w:b/>
          <w:iCs/>
          <w:kern w:val="32"/>
        </w:rPr>
        <w:t>понуда са истом понуђеном ценом</w:t>
      </w:r>
    </w:p>
    <w:p w:rsidR="00E144D1" w:rsidRPr="00981706" w:rsidRDefault="00E144D1" w:rsidP="00E144D1">
      <w:pPr>
        <w:tabs>
          <w:tab w:val="left" w:pos="567"/>
        </w:tabs>
        <w:spacing w:after="0" w:line="240" w:lineRule="auto"/>
        <w:jc w:val="both"/>
        <w:rPr>
          <w:rFonts w:ascii="Arial" w:eastAsia="Times New Roman" w:hAnsi="Arial" w:cs="Arial"/>
          <w:lang w:val="sr-Cyrl-RS"/>
        </w:rPr>
      </w:pPr>
    </w:p>
    <w:p w:rsidR="00E144D1" w:rsidRPr="007C43FA" w:rsidRDefault="00E144D1" w:rsidP="00E144D1">
      <w:pPr>
        <w:jc w:val="both"/>
        <w:rPr>
          <w:rFonts w:ascii="Arial" w:eastAsia="Times New Roman" w:hAnsi="Arial" w:cs="Arial"/>
          <w:color w:val="000000"/>
          <w:lang w:val="sr-Latn-RS"/>
        </w:rPr>
      </w:pPr>
      <w:r w:rsidRPr="007C43FA">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дужи гарантни </w:t>
      </w:r>
      <w:r w:rsidRPr="007C43FA">
        <w:rPr>
          <w:rFonts w:ascii="Arial" w:eastAsia="Times New Roman" w:hAnsi="Arial" w:cs="Arial"/>
          <w:color w:val="000000"/>
          <w:lang w:val="sr-Cyrl-RS"/>
        </w:rPr>
        <w:t>рок</w:t>
      </w:r>
      <w:r>
        <w:rPr>
          <w:rFonts w:ascii="Arial" w:eastAsia="Times New Roman" w:hAnsi="Arial" w:cs="Arial"/>
          <w:color w:val="000000"/>
          <w:lang w:val="sr-Latn-RS"/>
        </w:rPr>
        <w:t>.</w:t>
      </w:r>
      <w:r>
        <w:rPr>
          <w:rFonts w:ascii="Arial" w:eastAsia="Times New Roman" w:hAnsi="Arial" w:cs="Arial"/>
          <w:color w:val="000000"/>
          <w:lang w:val="sr-Cyrl-RS"/>
        </w:rPr>
        <w:t xml:space="preserve"> </w:t>
      </w:r>
      <w:r w:rsidRPr="007C43FA">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0458EB" w:rsidRDefault="00E144D1" w:rsidP="00E144D1">
      <w:pPr>
        <w:spacing w:line="240" w:lineRule="auto"/>
        <w:jc w:val="both"/>
        <w:rPr>
          <w:rFonts w:ascii="Arial" w:eastAsia="Times New Roman" w:hAnsi="Arial" w:cs="Arial"/>
          <w:color w:val="000000"/>
          <w:lang w:val="sr-Latn-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w:t>
      </w:r>
      <w:r>
        <w:rPr>
          <w:rFonts w:ascii="Arial" w:eastAsia="Times New Roman" w:hAnsi="Arial" w:cs="Arial"/>
          <w:color w:val="000000"/>
          <w:lang w:val="sr-Latn-RS"/>
        </w:rPr>
        <w:t>ру биће додељен повољнији ранг.</w:t>
      </w:r>
      <w:r>
        <w:rPr>
          <w:rFonts w:ascii="Arial" w:eastAsia="Times New Roman" w:hAnsi="Arial" w:cs="Arial"/>
          <w:color w:val="000000"/>
          <w:lang w:val="sr-Cyrl-RS"/>
        </w:rPr>
        <w:t xml:space="preserve"> </w:t>
      </w:r>
      <w:r w:rsidRPr="009004F3">
        <w:rPr>
          <w:rFonts w:ascii="Arial" w:eastAsia="Times New Roman" w:hAnsi="Arial" w:cs="Arial"/>
          <w:color w:val="000000"/>
          <w:lang w:val="sr-Latn-RS"/>
        </w:rPr>
        <w:t>О извршеном жребању сачињава се записник који потписују представници наручиоца и присутних понуђача.</w:t>
      </w:r>
    </w:p>
    <w:p w:rsidR="000458EB" w:rsidRPr="000458EB" w:rsidRDefault="000458EB" w:rsidP="00E144D1">
      <w:pPr>
        <w:spacing w:line="240" w:lineRule="auto"/>
        <w:jc w:val="both"/>
        <w:rPr>
          <w:rFonts w:ascii="Arial" w:eastAsia="Times New Roman" w:hAnsi="Arial" w:cs="Arial"/>
          <w:color w:val="000000"/>
          <w:lang w:val="sr-Latn-RS"/>
        </w:rPr>
      </w:pPr>
    </w:p>
    <w:bookmarkEnd w:id="183"/>
    <w:p w:rsidR="00E144D1" w:rsidRPr="00E144D1" w:rsidRDefault="00E144D1" w:rsidP="00E144D1">
      <w:pPr>
        <w:keepNext/>
        <w:tabs>
          <w:tab w:val="left" w:pos="567"/>
        </w:tabs>
        <w:spacing w:after="0" w:line="240" w:lineRule="auto"/>
        <w:ind w:left="360"/>
        <w:outlineLvl w:val="0"/>
        <w:rPr>
          <w:rFonts w:ascii="Arial" w:eastAsia="Times New Roman" w:hAnsi="Arial" w:cs="Arial"/>
          <w:b/>
        </w:rPr>
      </w:pPr>
      <w:r w:rsidRPr="00E144D1">
        <w:rPr>
          <w:rFonts w:ascii="Arial" w:eastAsia="Times New Roman" w:hAnsi="Arial" w:cs="Arial"/>
          <w:b/>
          <w:lang w:val="sr-Cyrl-RS"/>
        </w:rPr>
        <w:t xml:space="preserve">6. </w:t>
      </w:r>
      <w:r w:rsidRPr="00E144D1">
        <w:rPr>
          <w:rFonts w:ascii="Arial" w:eastAsia="Times New Roman" w:hAnsi="Arial" w:cs="Arial"/>
          <w:b/>
        </w:rPr>
        <w:t>УПУТСТВО ПОНУЂАЧИМА КАКО ДА САЧИНЕ ПОНУДУ</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458EB" w:rsidRDefault="000458EB" w:rsidP="00E144D1">
      <w:pPr>
        <w:tabs>
          <w:tab w:val="left" w:pos="567"/>
        </w:tabs>
        <w:spacing w:after="0" w:line="240" w:lineRule="auto"/>
        <w:jc w:val="both"/>
        <w:rPr>
          <w:rFonts w:ascii="Arial" w:eastAsia="Times New Roman" w:hAnsi="Arial" w:cs="Arial"/>
        </w:rPr>
      </w:pPr>
    </w:p>
    <w:p w:rsidR="000458EB" w:rsidRDefault="000458EB"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186" w:name="_Toc442559888"/>
      <w:bookmarkStart w:id="187" w:name="_Toc441651577"/>
      <w:r w:rsidRPr="00E144D1">
        <w:rPr>
          <w:rFonts w:ascii="Arial" w:eastAsia="Times New Roman" w:hAnsi="Arial" w:cs="Arial"/>
          <w:b/>
        </w:rPr>
        <w:t>Језик на којем понуда мора бити састављена</w:t>
      </w:r>
      <w:bookmarkEnd w:id="186"/>
      <w:bookmarkEnd w:id="187"/>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E144D1" w:rsidRPr="00E144D1" w:rsidRDefault="00E144D1" w:rsidP="00E144D1">
      <w:pPr>
        <w:tabs>
          <w:tab w:val="left" w:pos="1134"/>
        </w:tabs>
        <w:spacing w:after="80" w:line="240" w:lineRule="auto"/>
        <w:jc w:val="both"/>
        <w:rPr>
          <w:rFonts w:ascii="Arial" w:eastAsia="Times New Roman" w:hAnsi="Arial" w:cs="Arial"/>
          <w:lang w:val="ru-RU"/>
        </w:rPr>
      </w:pPr>
      <w:r w:rsidRPr="00E144D1">
        <w:rPr>
          <w:rFonts w:ascii="Arial" w:eastAsia="Times New Roman" w:hAnsi="Arial" w:cs="Arial"/>
          <w:lang w:val="ru-RU"/>
        </w:rPr>
        <w:t>Понуда са свим прилозима мора бити сачињена на српском језику.</w:t>
      </w:r>
    </w:p>
    <w:p w:rsidR="00E144D1" w:rsidRDefault="00E144D1" w:rsidP="00E144D1">
      <w:pPr>
        <w:tabs>
          <w:tab w:val="left" w:pos="1134"/>
        </w:tabs>
        <w:spacing w:after="80" w:line="240" w:lineRule="auto"/>
        <w:jc w:val="both"/>
        <w:rPr>
          <w:rFonts w:ascii="Arial" w:eastAsia="Times New Roman" w:hAnsi="Arial" w:cs="Arial"/>
          <w:lang w:val="sr-Latn-RS"/>
        </w:rPr>
      </w:pPr>
      <w:r w:rsidRPr="00E144D1">
        <w:rPr>
          <w:rFonts w:ascii="Arial" w:eastAsia="Times New Roman" w:hAnsi="Arial" w:cs="Arial"/>
        </w:rPr>
        <w:t>Прилози који чине саставни део понуде, достављају се на српском језику</w:t>
      </w:r>
      <w:r w:rsidRPr="00E144D1">
        <w:rPr>
          <w:rFonts w:ascii="Arial" w:eastAsia="Times New Roman" w:hAnsi="Arial" w:cs="Arial"/>
          <w:lang w:val="sr-Cyrl-RS"/>
        </w:rPr>
        <w:t xml:space="preserve"> </w:t>
      </w:r>
      <w:r w:rsidR="001E3E45">
        <w:rPr>
          <w:rFonts w:ascii="Arial" w:eastAsia="Times New Roman" w:hAnsi="Arial" w:cs="Arial"/>
          <w:color w:val="FF0000"/>
        </w:rPr>
        <w:t>.</w:t>
      </w:r>
      <w:r w:rsidRPr="00E144D1">
        <w:rPr>
          <w:rFonts w:ascii="Arial" w:eastAsia="Times New Roman" w:hAnsi="Arial" w:cs="Arial"/>
        </w:rPr>
        <w:t xml:space="preserve">Уколико је неки прилог (доказ или документ) на страном језику, он мора бити преведен на српски језик од стране овлашћеног преводиоца, </w:t>
      </w:r>
      <w:r w:rsidRPr="00E144D1">
        <w:rPr>
          <w:rFonts w:ascii="Arial" w:eastAsia="Times New Roman" w:hAnsi="Arial" w:cs="Arial"/>
          <w:lang w:val="sr-Cyrl-RS"/>
        </w:rPr>
        <w:t>по захтеву наручиоца, у фази стручне оцен</w:t>
      </w:r>
      <w:r w:rsidRPr="00E144D1">
        <w:rPr>
          <w:rFonts w:ascii="Arial" w:eastAsia="Times New Roman" w:hAnsi="Arial" w:cs="Arial"/>
        </w:rPr>
        <w:t>e</w:t>
      </w:r>
      <w:r w:rsidRPr="00E144D1">
        <w:rPr>
          <w:rFonts w:ascii="Arial" w:eastAsia="Times New Roman" w:hAnsi="Arial" w:cs="Arial"/>
          <w:lang w:val="sr-Cyrl-RS"/>
        </w:rPr>
        <w:t xml:space="preserve"> понуда.</w:t>
      </w:r>
    </w:p>
    <w:p w:rsidR="000458EB" w:rsidRPr="000458EB" w:rsidRDefault="000458EB" w:rsidP="00E144D1">
      <w:pPr>
        <w:tabs>
          <w:tab w:val="left" w:pos="1134"/>
        </w:tabs>
        <w:spacing w:after="80" w:line="240" w:lineRule="auto"/>
        <w:jc w:val="both"/>
        <w:rPr>
          <w:rFonts w:ascii="Arial" w:eastAsia="Times New Roman" w:hAnsi="Arial" w:cs="Arial"/>
          <w:lang w:val="sr-Latn-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188" w:name="_Toc442559889"/>
      <w:bookmarkStart w:id="189" w:name="_Toc441651578"/>
      <w:r w:rsidRPr="00E144D1">
        <w:rPr>
          <w:rFonts w:ascii="Arial" w:eastAsia="Times New Roman" w:hAnsi="Arial" w:cs="Arial"/>
          <w:b/>
        </w:rPr>
        <w:t>Начин састављања и подношења понуде</w:t>
      </w:r>
      <w:bookmarkEnd w:id="188"/>
      <w:bookmarkEnd w:id="189"/>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 xml:space="preserve">Понуђач је обавезан да сачини понуду тако што уписује тражене податке у обрасце који су саставни део конкурсне документације и </w:t>
      </w:r>
      <w:r w:rsidR="00BE1AD4">
        <w:rPr>
          <w:rFonts w:ascii="Arial" w:eastAsia="Times New Roman" w:hAnsi="Arial" w:cs="Arial"/>
          <w:lang w:val="ru-RU"/>
        </w:rPr>
        <w:t xml:space="preserve">који су потписани од стране </w:t>
      </w:r>
      <w:r w:rsidRPr="00E144D1">
        <w:rPr>
          <w:rFonts w:ascii="Arial" w:eastAsia="Times New Roman" w:hAnsi="Arial" w:cs="Arial"/>
          <w:lang w:val="ru-RU"/>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144D1" w:rsidRPr="00E144D1" w:rsidRDefault="00E144D1" w:rsidP="00E144D1">
      <w:pPr>
        <w:spacing w:before="240" w:after="0" w:line="240" w:lineRule="auto"/>
        <w:jc w:val="both"/>
        <w:rPr>
          <w:rFonts w:ascii="Calibri" w:eastAsia="Calibri" w:hAnsi="Calibri" w:cs="Times New Roman"/>
          <w:lang w:val="sr-Latn-RS"/>
        </w:rPr>
      </w:pPr>
      <w:r w:rsidRPr="00E144D1">
        <w:rPr>
          <w:rFonts w:ascii="Arial" w:eastAsia="Calibri" w:hAnsi="Arial" w:cs="Arial"/>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Pr="00E144D1">
        <w:rPr>
          <w:rFonts w:ascii="Arial" w:eastAsia="Calibri" w:hAnsi="Arial" w:cs="Arial"/>
          <w:lang w:val="sr-Latn-RS" w:eastAsia="ar-SA"/>
        </w:rPr>
        <w:t xml:space="preserve"> </w:t>
      </w:r>
      <w:r w:rsidRPr="00E144D1">
        <w:rPr>
          <w:rFonts w:ascii="Arial" w:eastAsia="Calibri" w:hAnsi="Arial" w:cs="Arial"/>
          <w:lang w:val="sr-Cyrl-CS" w:eastAsia="ar-SA"/>
        </w:rPr>
        <w:t>-</w:t>
      </w:r>
      <w:r w:rsidRPr="00E144D1">
        <w:rPr>
          <w:rFonts w:ascii="Arial" w:eastAsia="Calibri" w:hAnsi="Arial" w:cs="Arial"/>
          <w:lang w:val="sr-Latn-RS" w:eastAsia="ar-SA"/>
        </w:rPr>
        <w:t xml:space="preserve"> </w:t>
      </w:r>
      <w:r w:rsidRPr="00E144D1">
        <w:rPr>
          <w:rFonts w:ascii="Arial" w:eastAsia="Calibri" w:hAnsi="Arial" w:cs="Arial"/>
          <w:lang w:val="sr-Cyrl-CS" w:eastAsia="ar-SA"/>
        </w:rPr>
        <w:t xml:space="preserve">откуцана или написана </w:t>
      </w:r>
      <w:r w:rsidRPr="00E144D1">
        <w:rPr>
          <w:rFonts w:ascii="Arial" w:eastAsia="Calibri" w:hAnsi="Arial" w:cs="Arial"/>
          <w:b/>
          <w:bCs/>
          <w:lang w:val="sr-Cyrl-CS" w:eastAsia="ar-SA"/>
        </w:rPr>
        <w:t>необрисивим мастилом</w:t>
      </w:r>
      <w:r w:rsidRPr="00E144D1">
        <w:rPr>
          <w:rFonts w:ascii="Arial" w:eastAsia="Calibri" w:hAnsi="Arial" w:cs="Arial"/>
          <w:lang w:val="sr-Cyrl-CS" w:eastAsia="ar-SA"/>
        </w:rPr>
        <w:t xml:space="preserve"> </w:t>
      </w:r>
      <w:r w:rsidR="00BE1AD4">
        <w:rPr>
          <w:rFonts w:ascii="Arial" w:eastAsia="Calibri" w:hAnsi="Arial" w:cs="Arial"/>
          <w:lang w:val="sr-Cyrl-CS" w:eastAsia="ar-SA"/>
        </w:rPr>
        <w:t xml:space="preserve">и </w:t>
      </w:r>
      <w:r w:rsidRPr="00E144D1">
        <w:rPr>
          <w:rFonts w:ascii="Arial" w:eastAsia="Calibri" w:hAnsi="Arial" w:cs="Arial"/>
          <w:lang w:val="sr-Cyrl-CS" w:eastAsia="ar-SA"/>
        </w:rPr>
        <w:t>потписана од стране овлашћеног лица понуђача</w:t>
      </w:r>
      <w:r w:rsidRPr="00E144D1">
        <w:rPr>
          <w:rFonts w:ascii="Arial" w:eastAsia="Calibri" w:hAnsi="Arial" w:cs="Arial"/>
          <w:lang w:val="sr-Latn-RS" w:eastAsia="ar-SA"/>
        </w:rPr>
        <w:t>.</w:t>
      </w:r>
    </w:p>
    <w:p w:rsidR="00E144D1" w:rsidRPr="00E144D1" w:rsidRDefault="00E144D1" w:rsidP="00E144D1">
      <w:pPr>
        <w:tabs>
          <w:tab w:val="left" w:pos="567"/>
        </w:tabs>
        <w:spacing w:after="0" w:line="240" w:lineRule="auto"/>
        <w:jc w:val="both"/>
        <w:rPr>
          <w:rFonts w:ascii="Arial" w:eastAsia="Times New Roman" w:hAnsi="Arial" w:cs="Arial"/>
          <w:sz w:val="16"/>
          <w:szCs w:val="16"/>
          <w:lang w:val="sr-Cyrl-RS"/>
        </w:rPr>
      </w:pP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Препоручује се да сви документи поднети у понуди  буду нумерисани</w:t>
      </w:r>
      <w:r w:rsidRPr="00E144D1">
        <w:rPr>
          <w:rFonts w:ascii="Arial" w:eastAsia="Times New Roman" w:hAnsi="Arial" w:cs="Arial"/>
          <w:lang w:val="sr-Latn-CS"/>
        </w:rPr>
        <w:t xml:space="preserve"> и</w:t>
      </w:r>
      <w:r w:rsidRPr="00E144D1">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144D1" w:rsidRPr="00E144D1" w:rsidRDefault="00E144D1" w:rsidP="00E144D1">
      <w:pPr>
        <w:tabs>
          <w:tab w:val="left" w:pos="567"/>
        </w:tabs>
        <w:spacing w:after="0" w:line="240" w:lineRule="auto"/>
        <w:jc w:val="both"/>
        <w:rPr>
          <w:rFonts w:ascii="Arial" w:eastAsia="Times New Roman" w:hAnsi="Arial" w:cs="Arial"/>
          <w:sz w:val="16"/>
          <w:szCs w:val="16"/>
          <w:lang w:val="ru-RU"/>
        </w:rPr>
      </w:pP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Препоручује се да се нумерација поднете документације и образаца у понуди изврши на свако</w:t>
      </w:r>
      <w:r w:rsidRPr="00E144D1">
        <w:rPr>
          <w:rFonts w:ascii="Arial" w:eastAsia="Times New Roman" w:hAnsi="Arial" w:cs="Arial"/>
        </w:rPr>
        <w:t>j</w:t>
      </w:r>
      <w:r w:rsidRPr="00E144D1">
        <w:rPr>
          <w:rFonts w:ascii="Arial" w:eastAsia="Times New Roman" w:hAnsi="Arial" w:cs="Arial"/>
          <w:lang w:val="ru-RU"/>
        </w:rPr>
        <w:t xml:space="preserve"> страни на којој има текста, исписивањем “1 од </w:t>
      </w:r>
      <w:r w:rsidRPr="00E144D1">
        <w:rPr>
          <w:rFonts w:ascii="Arial" w:eastAsia="Times New Roman" w:hAnsi="Arial" w:cs="Arial"/>
        </w:rPr>
        <w:t>н</w:t>
      </w:r>
      <w:r w:rsidRPr="00E144D1">
        <w:rPr>
          <w:rFonts w:ascii="Arial" w:eastAsia="Times New Roman" w:hAnsi="Arial" w:cs="Arial"/>
          <w:lang w:val="ru-RU"/>
        </w:rPr>
        <w:t>“, „2 од н“ и тако све до „н од н“, с тим да „н“ представља укупан број страна понуде.</w:t>
      </w:r>
    </w:p>
    <w:p w:rsidR="00E144D1" w:rsidRPr="00E144D1" w:rsidRDefault="00E144D1" w:rsidP="00E144D1">
      <w:pPr>
        <w:tabs>
          <w:tab w:val="left" w:pos="1134"/>
        </w:tabs>
        <w:spacing w:after="0" w:line="240" w:lineRule="auto"/>
        <w:jc w:val="both"/>
        <w:rPr>
          <w:rFonts w:ascii="Arial" w:eastAsia="Times New Roman" w:hAnsi="Arial" w:cs="Arial"/>
          <w:lang w:val="ru-RU"/>
        </w:rPr>
      </w:pPr>
      <w:r w:rsidRPr="00E144D1">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144D1" w:rsidRPr="00E144D1" w:rsidRDefault="00E144D1" w:rsidP="00E144D1">
      <w:pPr>
        <w:tabs>
          <w:tab w:val="left" w:pos="567"/>
        </w:tabs>
        <w:spacing w:after="0" w:line="240" w:lineRule="auto"/>
        <w:jc w:val="both"/>
        <w:rPr>
          <w:rFonts w:ascii="Arial" w:eastAsia="Times New Roman" w:hAnsi="Arial" w:cs="Arial"/>
          <w:b/>
          <w:lang w:val="ru-RU"/>
        </w:rPr>
      </w:pPr>
      <w:r w:rsidRPr="00E144D1">
        <w:rPr>
          <w:rFonts w:ascii="Arial" w:eastAsia="Times New Roman" w:hAnsi="Arial" w:cs="Arial"/>
          <w:lang w:val="ru-RU"/>
        </w:rPr>
        <w:t xml:space="preserve">Понуђач подноси понуду у затвореној коверти </w:t>
      </w:r>
      <w:r w:rsidRPr="00E144D1">
        <w:rPr>
          <w:rFonts w:ascii="Arial" w:eastAsia="Times New Roman" w:hAnsi="Arial" w:cs="Arial"/>
        </w:rPr>
        <w:t>или кутији</w:t>
      </w:r>
      <w:r w:rsidRPr="00E144D1">
        <w:rPr>
          <w:rFonts w:ascii="Arial" w:eastAsia="Times New Roman" w:hAnsi="Arial" w:cs="Arial"/>
          <w:lang w:val="ru-RU"/>
        </w:rPr>
        <w:t xml:space="preserve">, тако да се при отварању може проверити да ли је затворена, као и када, на адресу: </w:t>
      </w:r>
      <w:r w:rsidRPr="00E144D1">
        <w:rPr>
          <w:rFonts w:ascii="Arial" w:eastAsia="Times New Roman" w:hAnsi="Arial" w:cs="Arial"/>
          <w:b/>
          <w:lang w:val="ru-RU"/>
        </w:rPr>
        <w:t xml:space="preserve">Јавно предузеће „Електропривреда Србије“, огранак ТЕНТ, </w:t>
      </w:r>
      <w:r w:rsidRPr="00E144D1">
        <w:rPr>
          <w:rFonts w:ascii="Arial" w:eastAsia="Times New Roman" w:hAnsi="Arial" w:cs="Arial"/>
          <w:b/>
          <w:lang w:val="sr-Cyrl-RS"/>
        </w:rPr>
        <w:t>ТЕНТ А, Богољуба Урошевића Црног 44, Поштански фах 11, 11500 Обреновац</w:t>
      </w:r>
      <w:r w:rsidRPr="00E144D1">
        <w:rPr>
          <w:rFonts w:ascii="Arial" w:eastAsia="Times New Roman" w:hAnsi="Arial" w:cs="Arial"/>
          <w:b/>
          <w:lang w:val="ru-RU"/>
        </w:rPr>
        <w:t>, писарница - са назнаком: „</w:t>
      </w:r>
      <w:r w:rsidRPr="00E144D1">
        <w:rPr>
          <w:rFonts w:ascii="Arial" w:eastAsia="Times New Roman" w:hAnsi="Arial" w:cs="Arial"/>
          <w:b/>
        </w:rPr>
        <w:t>Резани панцири и ударне плоче  - ТЕНТ Б</w:t>
      </w:r>
      <w:r w:rsidRPr="00E144D1">
        <w:rPr>
          <w:rFonts w:ascii="Arial" w:eastAsia="Times New Roman" w:hAnsi="Arial" w:cs="Arial"/>
          <w:b/>
          <w:lang w:val="ru-RU"/>
        </w:rPr>
        <w:t xml:space="preserve"> - Јавна набавка број </w:t>
      </w:r>
      <w:r w:rsidR="008C5523">
        <w:rPr>
          <w:rFonts w:ascii="Arial" w:eastAsia="Times New Roman" w:hAnsi="Arial" w:cs="Arial"/>
          <w:b/>
          <w:lang w:val="sr-Cyrl-RS"/>
        </w:rPr>
        <w:t>410/2020</w:t>
      </w:r>
      <w:r w:rsidRPr="00E144D1">
        <w:rPr>
          <w:rFonts w:ascii="Arial" w:eastAsia="Times New Roman" w:hAnsi="Arial" w:cs="Arial"/>
          <w:b/>
          <w:lang w:val="hr-HR"/>
        </w:rPr>
        <w:t xml:space="preserve"> (</w:t>
      </w:r>
      <w:r w:rsidRPr="00E144D1">
        <w:rPr>
          <w:rFonts w:ascii="Arial" w:eastAsia="Times New Roman" w:hAnsi="Arial" w:cs="Arial"/>
          <w:b/>
          <w:lang w:val="sr-Cyrl-RS"/>
        </w:rPr>
        <w:t>ЈН/</w:t>
      </w:r>
      <w:r w:rsidRPr="00E144D1">
        <w:rPr>
          <w:rFonts w:ascii="Arial" w:eastAsia="Times New Roman" w:hAnsi="Arial" w:cs="Arial"/>
          <w:b/>
          <w:lang w:val="hr-HR"/>
        </w:rPr>
        <w:t>3000/</w:t>
      </w:r>
      <w:r w:rsidR="008C5523">
        <w:rPr>
          <w:rFonts w:ascii="Arial" w:eastAsia="Times New Roman" w:hAnsi="Arial" w:cs="Arial"/>
          <w:b/>
          <w:lang w:val="sr-Cyrl-RS"/>
        </w:rPr>
        <w:t>0624/2020</w:t>
      </w:r>
      <w:r w:rsidRPr="00E144D1">
        <w:rPr>
          <w:rFonts w:ascii="Arial" w:eastAsia="Times New Roman" w:hAnsi="Arial" w:cs="Arial"/>
          <w:b/>
          <w:lang w:val="hr-HR"/>
        </w:rPr>
        <w:t>)</w:t>
      </w:r>
      <w:r w:rsidRPr="00E144D1">
        <w:rPr>
          <w:rFonts w:ascii="Arial" w:eastAsia="Times New Roman" w:hAnsi="Arial" w:cs="Arial"/>
          <w:b/>
          <w:lang w:val="sr-Cyrl-RS"/>
        </w:rPr>
        <w:t xml:space="preserve"> </w:t>
      </w:r>
      <w:r w:rsidRPr="00E144D1">
        <w:rPr>
          <w:rFonts w:ascii="Arial" w:eastAsia="Times New Roman" w:hAnsi="Arial" w:cs="Arial"/>
          <w:b/>
          <w:lang w:val="ru-RU"/>
        </w:rPr>
        <w:t>- НЕ ОТВАРАТИ“,</w:t>
      </w:r>
      <w:r w:rsidRPr="00E144D1">
        <w:rPr>
          <w:rFonts w:ascii="Arial" w:eastAsia="Times New Roman" w:hAnsi="Arial" w:cs="Arial"/>
          <w:b/>
          <w:lang w:val="sr-Latn-RS"/>
        </w:rPr>
        <w:t xml:space="preserve"> </w:t>
      </w:r>
      <w:r w:rsidRPr="00E144D1">
        <w:rPr>
          <w:rFonts w:ascii="Arial" w:eastAsia="Times New Roman" w:hAnsi="Arial" w:cs="Arial"/>
          <w:b/>
          <w:lang w:val="ru-RU"/>
        </w:rPr>
        <w:t>уручити Писарници ТЕНТ А, за Мају Васиљевић.</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144D1" w:rsidRPr="00E144D1" w:rsidRDefault="00E144D1" w:rsidP="00E144D1">
      <w:pPr>
        <w:tabs>
          <w:tab w:val="left" w:pos="567"/>
        </w:tabs>
        <w:spacing w:after="0" w:line="240" w:lineRule="auto"/>
        <w:jc w:val="both"/>
        <w:rPr>
          <w:rFonts w:ascii="Arial" w:eastAsia="TimesNewRomanPSMT" w:hAnsi="Arial" w:cs="Arial"/>
          <w:bCs/>
          <w:lang w:val="sr-Cyrl-RS"/>
        </w:rPr>
      </w:pPr>
      <w:r w:rsidRPr="00E144D1">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NewRomanPSMT" w:hAnsi="Arial" w:cs="Arial"/>
          <w:bCs/>
        </w:rPr>
        <w:t>групи понуђача и навести називе и адресу свих чланова групе понуђача</w:t>
      </w:r>
      <w:r w:rsidRPr="00E144D1">
        <w:rPr>
          <w:rFonts w:ascii="Arial" w:eastAsia="Times New Roman" w:hAnsi="Arial" w:cs="Arial"/>
        </w:rPr>
        <w:t>.</w:t>
      </w:r>
    </w:p>
    <w:p w:rsidR="00E144D1" w:rsidRPr="00E144D1" w:rsidRDefault="00E144D1" w:rsidP="00E144D1">
      <w:pPr>
        <w:tabs>
          <w:tab w:val="left" w:pos="567"/>
        </w:tabs>
        <w:spacing w:after="0" w:line="240" w:lineRule="auto"/>
        <w:jc w:val="both"/>
        <w:rPr>
          <w:rFonts w:ascii="Arial" w:eastAsia="Times New Roman" w:hAnsi="Arial" w:cs="Arial"/>
          <w:sz w:val="16"/>
          <w:szCs w:val="16"/>
          <w:lang w:val="sr-Cyrl-RS"/>
        </w:rPr>
      </w:pPr>
    </w:p>
    <w:p w:rsid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од стране сваког понуђача из групе понуђача.</w:t>
      </w:r>
    </w:p>
    <w:p w:rsidR="00BE1AD4" w:rsidRPr="00BE1AD4" w:rsidRDefault="00BE1AD4"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 xml:space="preserve">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144D1" w:rsidRPr="00BE1AD4"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w:t>
      </w:r>
      <w:r w:rsidR="00BE1AD4">
        <w:rPr>
          <w:rFonts w:ascii="Arial" w:eastAsia="Times New Roman" w:hAnsi="Arial" w:cs="Arial"/>
        </w:rPr>
        <w:t>оје су потписале образац понуде</w:t>
      </w:r>
      <w:r w:rsidR="00BE1AD4">
        <w:rPr>
          <w:rFonts w:ascii="Arial" w:eastAsia="Times New Roman" w:hAnsi="Arial" w:cs="Arial"/>
          <w:lang w:val="sr-Cyrl-RS"/>
        </w:rPr>
        <w:t>.</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spacing w:after="0" w:line="240" w:lineRule="auto"/>
        <w:jc w:val="both"/>
        <w:rPr>
          <w:rFonts w:ascii="Arial" w:eastAsia="Calibri" w:hAnsi="Arial" w:cs="Arial"/>
          <w:b/>
          <w:lang w:val="sr-Cyrl-CS"/>
        </w:rPr>
      </w:pPr>
      <w:r w:rsidRPr="00E144D1">
        <w:rPr>
          <w:rFonts w:ascii="Arial" w:eastAsia="Calibri" w:hAnsi="Arial" w:cs="Arial"/>
          <w:b/>
          <w:lang w:val="sr-Cyrl-CS"/>
        </w:rPr>
        <w:t xml:space="preserve">Понуду послати у 1 (једном) штампаном примерку (оригинал) и једном примерку на </w:t>
      </w:r>
      <w:r w:rsidR="008C5523">
        <w:rPr>
          <w:rFonts w:ascii="Arial" w:eastAsia="Calibri" w:hAnsi="Arial" w:cs="Arial"/>
          <w:b/>
          <w:lang w:val="sr-Latn-RS"/>
        </w:rPr>
        <w:t>CD - USB</w:t>
      </w:r>
      <w:r w:rsidRPr="00E144D1">
        <w:rPr>
          <w:rFonts w:ascii="Arial" w:eastAsia="Calibri" w:hAnsi="Arial" w:cs="Arial"/>
          <w:b/>
          <w:lang w:val="sr-Cyrl-CS"/>
        </w:rPr>
        <w:t xml:space="preserve"> (копија).</w:t>
      </w:r>
    </w:p>
    <w:p w:rsidR="00E144D1" w:rsidRPr="00E144D1" w:rsidRDefault="00E144D1" w:rsidP="00E144D1">
      <w:pPr>
        <w:spacing w:after="0" w:line="240" w:lineRule="auto"/>
        <w:jc w:val="both"/>
        <w:rPr>
          <w:rFonts w:ascii="Arial" w:eastAsia="Calibri" w:hAnsi="Arial" w:cs="Arial"/>
          <w:b/>
          <w:lang w:val="sr-Cyrl-CS"/>
        </w:rPr>
      </w:pPr>
      <w:r w:rsidRPr="00E144D1">
        <w:rPr>
          <w:rFonts w:ascii="Arial" w:eastAsia="Calibri" w:hAnsi="Arial" w:cs="Arial"/>
          <w:b/>
          <w:lang w:val="sr-Cyrl-CS"/>
        </w:rPr>
        <w:t>Препорука је да у електронској верзији буде 1 документ – односно скенирана верзија штампаног примерка понуде.</w:t>
      </w:r>
    </w:p>
    <w:p w:rsidR="00E144D1" w:rsidRDefault="00E144D1" w:rsidP="00E144D1">
      <w:pPr>
        <w:tabs>
          <w:tab w:val="left" w:pos="567"/>
        </w:tabs>
        <w:spacing w:after="0" w:line="240" w:lineRule="auto"/>
        <w:jc w:val="both"/>
        <w:rPr>
          <w:rFonts w:ascii="Arial" w:eastAsia="Times New Roman" w:hAnsi="Arial" w:cs="Arial"/>
          <w:lang w:val="sr-Latn-RS"/>
        </w:rPr>
      </w:pPr>
    </w:p>
    <w:p w:rsidR="008C5523" w:rsidRPr="008C5523" w:rsidRDefault="008C5523" w:rsidP="00E144D1">
      <w:pPr>
        <w:tabs>
          <w:tab w:val="left" w:pos="567"/>
        </w:tabs>
        <w:spacing w:after="0" w:line="240" w:lineRule="auto"/>
        <w:jc w:val="both"/>
        <w:rPr>
          <w:rFonts w:ascii="Arial" w:eastAsia="Times New Roman" w:hAnsi="Arial" w:cs="Arial"/>
          <w:lang w:val="sr-Latn-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190" w:name="_Toc442559890"/>
      <w:bookmarkStart w:id="191" w:name="_Toc441651579"/>
      <w:r w:rsidRPr="00E144D1">
        <w:rPr>
          <w:rFonts w:ascii="Arial" w:eastAsia="Times New Roman" w:hAnsi="Arial" w:cs="Arial"/>
          <w:b/>
        </w:rPr>
        <w:t>Обавезна садржина понуде</w:t>
      </w:r>
      <w:bookmarkEnd w:id="190"/>
      <w:bookmarkEnd w:id="191"/>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lang w:val="ru-RU" w:bidi="en-US"/>
        </w:rPr>
        <w:t>Садржину понуде, поред Обрасца понуде, чине и сви остали докази из чл. 75.</w:t>
      </w:r>
      <w:r w:rsidRPr="00E144D1">
        <w:rPr>
          <w:rFonts w:ascii="Arial" w:eastAsia="Times New Roman" w:hAnsi="Arial" w:cs="Arial"/>
          <w:lang w:val="sr-Latn-RS" w:bidi="en-US"/>
        </w:rPr>
        <w:t xml:space="preserve"> </w:t>
      </w:r>
      <w:r w:rsidRPr="00E144D1">
        <w:rPr>
          <w:rFonts w:ascii="Arial" w:eastAsia="Times New Roman" w:hAnsi="Arial" w:cs="Arial"/>
        </w:rPr>
        <w:t>Закона о јавним</w:t>
      </w:r>
      <w:r w:rsidRPr="00E144D1">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w:t>
      </w:r>
      <w:r w:rsidR="00BE1AD4">
        <w:rPr>
          <w:rFonts w:ascii="Arial" w:eastAsia="Times New Roman" w:hAnsi="Arial" w:cs="Arial"/>
          <w:lang w:bidi="en-US"/>
        </w:rPr>
        <w:t>ени прилози и изјаве (попуњени</w:t>
      </w:r>
      <w:r w:rsidR="00BE1AD4">
        <w:rPr>
          <w:rFonts w:ascii="Arial" w:eastAsia="Times New Roman" w:hAnsi="Arial" w:cs="Arial"/>
          <w:lang w:val="sr-Cyrl-RS" w:bidi="en-US"/>
        </w:rPr>
        <w:t xml:space="preserve"> и </w:t>
      </w:r>
      <w:r w:rsidRPr="00E144D1">
        <w:rPr>
          <w:rFonts w:ascii="Arial" w:eastAsia="Times New Roman" w:hAnsi="Arial" w:cs="Arial"/>
          <w:lang w:bidi="en-US"/>
        </w:rPr>
        <w:t>потписани) на начин предвиђен следећим ставом ове тачке</w:t>
      </w:r>
      <w:r w:rsidRPr="00E144D1">
        <w:rPr>
          <w:rFonts w:ascii="Arial" w:eastAsia="Times New Roman" w:hAnsi="Arial" w:cs="Arial"/>
        </w:rPr>
        <w:t>:</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 xml:space="preserve">Образац понуде </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 xml:space="preserve">Структура цене </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 xml:space="preserve">Изјава о независној понуди </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 xml:space="preserve">Изјава у складу са чланом 75. став 2. Закона </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Обрасц</w:t>
      </w:r>
      <w:r w:rsidRPr="00E144D1">
        <w:rPr>
          <w:rFonts w:ascii="Arial" w:eastAsia="Times New Roman" w:hAnsi="Arial" w:cs="Arial"/>
          <w:lang w:val="sr-Cyrl-CS"/>
        </w:rPr>
        <w:t>и</w:t>
      </w:r>
      <w:r w:rsidRPr="00E144D1">
        <w:rPr>
          <w:rFonts w:ascii="Arial" w:eastAsia="Times New Roman" w:hAnsi="Arial" w:cs="Arial"/>
          <w:lang w:val="ru-RU"/>
        </w:rPr>
        <w:t>, изјаве и доказ</w:t>
      </w:r>
      <w:r w:rsidRPr="00E144D1">
        <w:rPr>
          <w:rFonts w:ascii="Arial" w:eastAsia="Times New Roman" w:hAnsi="Arial" w:cs="Arial"/>
          <w:lang w:val="sr-Cyrl-CS"/>
        </w:rPr>
        <w:t>и</w:t>
      </w:r>
      <w:r w:rsidRPr="00E144D1">
        <w:rPr>
          <w:rFonts w:ascii="Arial" w:eastAsia="Times New Roman" w:hAnsi="Arial" w:cs="Arial"/>
          <w:lang w:val="ru-RU"/>
        </w:rPr>
        <w:t xml:space="preserve"> одређене тачком 6.</w:t>
      </w:r>
      <w:r w:rsidRPr="00E144D1">
        <w:rPr>
          <w:rFonts w:ascii="Arial" w:eastAsia="Times New Roman" w:hAnsi="Arial" w:cs="Arial"/>
          <w:lang w:val="sr-Cyrl-CS"/>
        </w:rPr>
        <w:t>9</w:t>
      </w:r>
      <w:r w:rsidRPr="00E144D1">
        <w:rPr>
          <w:rFonts w:ascii="Arial" w:eastAsia="Times New Roman" w:hAnsi="Arial" w:cs="Arial"/>
          <w:lang w:val="ru-RU"/>
        </w:rPr>
        <w:t xml:space="preserve"> или 6.1</w:t>
      </w:r>
      <w:r w:rsidRPr="00E144D1">
        <w:rPr>
          <w:rFonts w:ascii="Arial" w:eastAsia="Times New Roman" w:hAnsi="Arial" w:cs="Arial"/>
          <w:lang w:val="sr-Cyrl-CS"/>
        </w:rPr>
        <w:t>0</w:t>
      </w:r>
      <w:r w:rsidRPr="00E144D1">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потписан образац „Модел уговора“ (пожељно је да буде попуњен)</w:t>
      </w:r>
    </w:p>
    <w:p w:rsidR="00E144D1" w:rsidRPr="00E144D1" w:rsidRDefault="00E144D1" w:rsidP="001E42CE">
      <w:pPr>
        <w:numPr>
          <w:ilvl w:val="0"/>
          <w:numId w:val="12"/>
        </w:numPr>
        <w:contextualSpacing/>
        <w:jc w:val="both"/>
        <w:rPr>
          <w:rFonts w:ascii="Arial" w:eastAsia="Times New Roman" w:hAnsi="Arial" w:cs="Arial"/>
          <w:lang w:val="ru-RU"/>
        </w:rPr>
      </w:pPr>
      <w:r w:rsidRPr="00E144D1">
        <w:rPr>
          <w:rFonts w:ascii="Arial" w:eastAsia="Times New Roman" w:hAnsi="Arial" w:cs="Arial"/>
          <w:lang w:val="ru-RU"/>
        </w:rPr>
        <w:t xml:space="preserve">докази о испуњености услова из чл. 75. Закона у складу са чланом 77. Закона и Одељком 4. конкурсне документације </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lastRenderedPageBreak/>
        <w:t>Овлашћење за потписника (ако не потписује заступник)</w:t>
      </w:r>
    </w:p>
    <w:p w:rsidR="00E144D1" w:rsidRPr="00E144D1" w:rsidRDefault="00E144D1" w:rsidP="001E42CE">
      <w:pPr>
        <w:numPr>
          <w:ilvl w:val="0"/>
          <w:numId w:val="1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NewRomanPSMT" w:hAnsi="Arial" w:cs="Arial"/>
          <w:bCs/>
          <w:lang w:val="sr-Cyrl-RS"/>
        </w:rPr>
        <w:t>С</w:t>
      </w:r>
      <w:r w:rsidRPr="00E144D1">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E144D1">
        <w:rPr>
          <w:rFonts w:ascii="Arial" w:eastAsia="TimesNewRomanPSMT" w:hAnsi="Arial" w:cs="Arial"/>
          <w:bCs/>
          <w:lang w:val="sr-Cyrl-RS"/>
        </w:rPr>
        <w:t>у случају подношења заједничке понуде</w:t>
      </w:r>
    </w:p>
    <w:p w:rsidR="00E144D1" w:rsidRPr="00E144D1" w:rsidRDefault="00E144D1" w:rsidP="001E42CE">
      <w:pPr>
        <w:numPr>
          <w:ilvl w:val="0"/>
          <w:numId w:val="12"/>
        </w:numPr>
        <w:spacing w:after="0" w:line="240" w:lineRule="auto"/>
        <w:jc w:val="both"/>
        <w:rPr>
          <w:rFonts w:ascii="Arial" w:eastAsia="Times New Roman" w:hAnsi="Arial" w:cs="Arial"/>
          <w:lang w:val="ru-RU"/>
        </w:rPr>
      </w:pPr>
      <w:r w:rsidRPr="00E144D1">
        <w:rPr>
          <w:rFonts w:ascii="Arial" w:eastAsia="TimesNewRomanPSMT" w:hAnsi="Arial" w:cs="Arial"/>
          <w:bCs/>
          <w:iCs/>
          <w:lang w:val="sr-Cyrl-RS"/>
        </w:rPr>
        <w:t>Средство финансијског обезбеђења за озбиљност понуде</w:t>
      </w:r>
    </w:p>
    <w:p w:rsidR="00E144D1" w:rsidRPr="00E144D1" w:rsidRDefault="00E144D1" w:rsidP="00E144D1">
      <w:pPr>
        <w:spacing w:after="0" w:line="240" w:lineRule="auto"/>
        <w:ind w:left="1004"/>
        <w:rPr>
          <w:rFonts w:ascii="Arial" w:eastAsia="Times New Roman" w:hAnsi="Arial" w:cs="Arial"/>
          <w:b/>
          <w:lang w:val="sr-Latn-CS"/>
        </w:rPr>
      </w:pPr>
    </w:p>
    <w:p w:rsidR="00E144D1" w:rsidRPr="00E144D1" w:rsidRDefault="00E144D1" w:rsidP="00E144D1">
      <w:pPr>
        <w:tabs>
          <w:tab w:val="left" w:pos="0"/>
        </w:tabs>
        <w:spacing w:after="0" w:line="240" w:lineRule="auto"/>
        <w:jc w:val="both"/>
        <w:rPr>
          <w:rFonts w:ascii="Arial" w:eastAsia="Times New Roman" w:hAnsi="Arial" w:cs="Arial"/>
          <w:b/>
          <w:lang w:val="ru-RU"/>
        </w:rPr>
      </w:pPr>
      <w:r w:rsidRPr="00E144D1">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192" w:name="_Toc442559891"/>
      <w:bookmarkStart w:id="193" w:name="_Toc441651580"/>
      <w:r w:rsidRPr="00E144D1">
        <w:rPr>
          <w:rFonts w:ascii="Arial" w:eastAsia="Times New Roman" w:hAnsi="Arial" w:cs="Arial"/>
          <w:b/>
        </w:rPr>
        <w:t>Подношење и отварање понуда</w:t>
      </w:r>
      <w:bookmarkEnd w:id="192"/>
      <w:bookmarkEnd w:id="193"/>
    </w:p>
    <w:p w:rsidR="00E144D1" w:rsidRPr="00E144D1" w:rsidRDefault="00E144D1" w:rsidP="00E144D1">
      <w:pPr>
        <w:tabs>
          <w:tab w:val="left" w:pos="567"/>
        </w:tabs>
        <w:spacing w:after="0" w:line="240" w:lineRule="auto"/>
        <w:jc w:val="both"/>
        <w:rPr>
          <w:rFonts w:ascii="Arial" w:eastAsia="Times New Roman" w:hAnsi="Arial" w:cs="Arial"/>
          <w:lang w:val="sr-Cyrl-CS"/>
        </w:rPr>
      </w:pPr>
      <w:r w:rsidRPr="00E144D1">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144D1">
        <w:rPr>
          <w:rFonts w:ascii="Arial" w:eastAsia="Times New Roman" w:hAnsi="Arial" w:cs="Arial"/>
          <w:lang w:val="sr-Cyrl-CS"/>
        </w:rPr>
        <w:t>.</w:t>
      </w:r>
    </w:p>
    <w:p w:rsidR="00E144D1" w:rsidRPr="00E144D1" w:rsidRDefault="00E144D1" w:rsidP="00E144D1">
      <w:pPr>
        <w:tabs>
          <w:tab w:val="left" w:pos="567"/>
        </w:tabs>
        <w:spacing w:after="0" w:line="240" w:lineRule="auto"/>
        <w:jc w:val="both"/>
        <w:rPr>
          <w:rFonts w:ascii="Arial" w:eastAsia="Times New Roman" w:hAnsi="Arial" w:cs="Arial"/>
          <w:lang w:val="sr-Cyrl-CS"/>
        </w:rPr>
      </w:pPr>
      <w:r w:rsidRPr="00E144D1">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144D1">
        <w:rPr>
          <w:rFonts w:ascii="Arial" w:eastAsia="Times New Roman" w:hAnsi="Arial" w:cs="Arial"/>
          <w:lang w:val="sr-Cyrl-RS"/>
        </w:rPr>
        <w:t>О</w:t>
      </w:r>
      <w:r w:rsidRPr="00E144D1">
        <w:rPr>
          <w:rFonts w:ascii="Arial" w:eastAsia="Times New Roman" w:hAnsi="Arial" w:cs="Arial"/>
        </w:rPr>
        <w:t>гранак ТЕНТ,</w:t>
      </w:r>
      <w:r w:rsidRPr="00E144D1">
        <w:rPr>
          <w:rFonts w:ascii="Arial" w:eastAsia="Times New Roman" w:hAnsi="Arial" w:cs="Arial"/>
          <w:color w:val="00B0F0"/>
        </w:rPr>
        <w:t xml:space="preserve"> </w:t>
      </w:r>
      <w:r w:rsidRPr="00E144D1">
        <w:rPr>
          <w:rFonts w:ascii="Arial" w:eastAsia="Times New Roman" w:hAnsi="Arial" w:cs="Arial"/>
          <w:lang w:val="ru-RU"/>
        </w:rPr>
        <w:t>ТЕНТ –А , просторије ПКА.</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w:t>
      </w:r>
      <w:r w:rsidR="00BE1AD4">
        <w:rPr>
          <w:rFonts w:ascii="Arial" w:eastAsia="Times New Roman" w:hAnsi="Arial" w:cs="Arial"/>
          <w:lang w:val="sr-Cyrl-RS"/>
        </w:rPr>
        <w:t>,</w:t>
      </w:r>
      <w:r w:rsidRPr="00E144D1">
        <w:rPr>
          <w:rFonts w:ascii="Arial" w:eastAsia="Times New Roman" w:hAnsi="Arial" w:cs="Arial"/>
        </w:rPr>
        <w:t xml:space="preserve"> заведено и потпис</w:t>
      </w:r>
      <w:r w:rsidR="00BE1AD4">
        <w:rPr>
          <w:rFonts w:ascii="Arial" w:eastAsia="Times New Roman" w:hAnsi="Arial" w:cs="Arial"/>
          <w:lang w:val="sr-Cyrl-RS"/>
        </w:rPr>
        <w:t>ано од стране</w:t>
      </w:r>
      <w:r w:rsidRPr="00E144D1">
        <w:rPr>
          <w:rFonts w:ascii="Arial" w:eastAsia="Times New Roman" w:hAnsi="Arial"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194" w:name="_Toc442559892"/>
      <w:bookmarkStart w:id="195" w:name="_Toc441651581"/>
      <w:r w:rsidRPr="00E144D1">
        <w:rPr>
          <w:rFonts w:ascii="Arial" w:eastAsia="Times New Roman" w:hAnsi="Arial" w:cs="Arial"/>
          <w:b/>
        </w:rPr>
        <w:t>Начин подношења понуде</w:t>
      </w:r>
      <w:bookmarkEnd w:id="194"/>
      <w:bookmarkEnd w:id="195"/>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Понуђач може поднети само једну понуду.</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Понуду може поднети понуђач самостално, група понуђача, као и понуђач са подизвођачем.</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Pr="00E144D1">
        <w:rPr>
          <w:rFonts w:ascii="Arial" w:eastAsia="Times New Roman" w:hAnsi="Arial" w:cs="Arial"/>
          <w:lang w:val="sr-Cyrl-RS"/>
        </w:rPr>
        <w:t xml:space="preserve"> </w:t>
      </w:r>
      <w:r w:rsidRPr="00E144D1">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144D1" w:rsidRPr="00E144D1" w:rsidRDefault="00E144D1" w:rsidP="00E144D1">
      <w:pPr>
        <w:tabs>
          <w:tab w:val="left" w:pos="567"/>
        </w:tabs>
        <w:spacing w:after="0" w:line="240" w:lineRule="auto"/>
        <w:jc w:val="both"/>
        <w:rPr>
          <w:rFonts w:ascii="Arial" w:eastAsia="Times New Roman" w:hAnsi="Arial" w:cs="Arial"/>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196" w:name="_Toc442559893"/>
      <w:bookmarkStart w:id="197" w:name="_Toc441651582"/>
      <w:r w:rsidRPr="00E144D1">
        <w:rPr>
          <w:rFonts w:ascii="Arial" w:eastAsia="Times New Roman" w:hAnsi="Arial" w:cs="Arial"/>
          <w:b/>
        </w:rPr>
        <w:t>Измена, допуна и опозив понуде</w:t>
      </w:r>
      <w:bookmarkEnd w:id="196"/>
      <w:bookmarkEnd w:id="197"/>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E144D1">
        <w:rPr>
          <w:rFonts w:ascii="Arial" w:eastAsia="Times New Roman" w:hAnsi="Arial" w:cs="Arial"/>
          <w:u w:val="single"/>
          <w:lang w:val="ru-RU"/>
        </w:rPr>
        <w:t>ИЗМЕНА</w:t>
      </w:r>
      <w:r w:rsidRPr="00E144D1">
        <w:rPr>
          <w:rFonts w:ascii="Arial" w:eastAsia="Times New Roman" w:hAnsi="Arial" w:cs="Arial"/>
          <w:lang w:val="ru-RU"/>
        </w:rPr>
        <w:t xml:space="preserve"> – </w:t>
      </w:r>
      <w:r w:rsidRPr="00E144D1">
        <w:rPr>
          <w:rFonts w:ascii="Arial" w:eastAsia="Times New Roman" w:hAnsi="Arial" w:cs="Arial"/>
          <w:u w:val="single"/>
          <w:lang w:val="ru-RU"/>
        </w:rPr>
        <w:t>ДОПУНА</w:t>
      </w:r>
      <w:r w:rsidRPr="00E144D1">
        <w:rPr>
          <w:rFonts w:ascii="Arial" w:eastAsia="Times New Roman" w:hAnsi="Arial" w:cs="Arial"/>
          <w:lang w:val="ru-RU"/>
        </w:rPr>
        <w:t xml:space="preserve"> - Понуде за јавну набавку</w:t>
      </w:r>
      <w:r w:rsidRPr="00E144D1">
        <w:rPr>
          <w:rFonts w:ascii="Arial" w:eastAsia="Times New Roman" w:hAnsi="Arial" w:cs="Arial"/>
          <w:b/>
          <w:lang w:val="ru-RU"/>
        </w:rPr>
        <w:t xml:space="preserve">: Резани панцири и ударне плоче  - ТЕНТ Б </w:t>
      </w:r>
      <w:r w:rsidRPr="00E144D1">
        <w:rPr>
          <w:rFonts w:ascii="Arial" w:eastAsia="Times New Roman" w:hAnsi="Arial" w:cs="Arial"/>
          <w:lang w:val="ru-RU"/>
        </w:rPr>
        <w:t xml:space="preserve">- Јавна набавка број </w:t>
      </w:r>
      <w:r w:rsidR="008C5523">
        <w:rPr>
          <w:rFonts w:ascii="Arial" w:eastAsia="Times New Roman" w:hAnsi="Arial" w:cs="Arial"/>
          <w:b/>
          <w:lang w:val="sr-Latn-RS"/>
        </w:rPr>
        <w:t>410/2020</w:t>
      </w:r>
      <w:r w:rsidRPr="00E144D1">
        <w:rPr>
          <w:rFonts w:ascii="Arial" w:eastAsia="Times New Roman" w:hAnsi="Arial" w:cs="Arial"/>
          <w:b/>
          <w:lang w:val="hr-HR"/>
        </w:rPr>
        <w:t xml:space="preserve"> (</w:t>
      </w:r>
      <w:r w:rsidRPr="00E144D1">
        <w:rPr>
          <w:rFonts w:ascii="Arial" w:eastAsia="Times New Roman" w:hAnsi="Arial" w:cs="Arial"/>
          <w:b/>
          <w:lang w:val="sr-Cyrl-RS"/>
        </w:rPr>
        <w:t>ЈН/</w:t>
      </w:r>
      <w:r w:rsidRPr="00E144D1">
        <w:rPr>
          <w:rFonts w:ascii="Arial" w:eastAsia="Times New Roman" w:hAnsi="Arial" w:cs="Arial"/>
          <w:b/>
          <w:lang w:val="hr-HR"/>
        </w:rPr>
        <w:t>3000/</w:t>
      </w:r>
      <w:r w:rsidR="008C5523">
        <w:rPr>
          <w:rFonts w:ascii="Arial" w:eastAsia="Times New Roman" w:hAnsi="Arial" w:cs="Arial"/>
          <w:b/>
          <w:lang w:val="sr-Latn-RS"/>
        </w:rPr>
        <w:t>0624/2020</w:t>
      </w:r>
      <w:r w:rsidRPr="00E144D1">
        <w:rPr>
          <w:rFonts w:ascii="Arial" w:eastAsia="Times New Roman" w:hAnsi="Arial" w:cs="Arial"/>
          <w:b/>
          <w:lang w:val="hr-HR"/>
        </w:rPr>
        <w:t>)</w:t>
      </w:r>
      <w:r w:rsidRPr="00E144D1">
        <w:rPr>
          <w:rFonts w:ascii="Arial" w:eastAsia="Times New Roman" w:hAnsi="Arial" w:cs="Arial"/>
          <w:b/>
          <w:lang w:val="sr-Cyrl-RS"/>
        </w:rPr>
        <w:t xml:space="preserve"> </w:t>
      </w:r>
      <w:r w:rsidRPr="00E144D1">
        <w:rPr>
          <w:rFonts w:ascii="Arial" w:eastAsia="Calibri" w:hAnsi="Arial" w:cs="Arial"/>
          <w:b/>
          <w:lang w:val="sr-Cyrl-RS"/>
        </w:rPr>
        <w:t xml:space="preserve"> </w:t>
      </w:r>
      <w:r w:rsidRPr="00E144D1">
        <w:rPr>
          <w:rFonts w:ascii="Arial" w:eastAsia="Times New Roman" w:hAnsi="Arial" w:cs="Arial"/>
          <w:b/>
          <w:lang w:val="ru-RU"/>
        </w:rPr>
        <w:t>-</w:t>
      </w:r>
      <w:r w:rsidRPr="00E144D1">
        <w:rPr>
          <w:rFonts w:ascii="Arial" w:eastAsia="Times New Roman" w:hAnsi="Arial" w:cs="Arial"/>
          <w:lang w:val="ru-RU"/>
        </w:rPr>
        <w:t xml:space="preserve"> НЕ ОТВАРАТИ“.</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144D1" w:rsidRPr="00E144D1" w:rsidRDefault="00E144D1" w:rsidP="00E144D1">
      <w:pPr>
        <w:tabs>
          <w:tab w:val="left" w:pos="567"/>
        </w:tabs>
        <w:spacing w:after="0" w:line="240" w:lineRule="auto"/>
        <w:jc w:val="both"/>
        <w:rPr>
          <w:rFonts w:ascii="Arial" w:eastAsia="Times New Roman" w:hAnsi="Arial" w:cs="Arial"/>
          <w:color w:val="FF0000"/>
        </w:rPr>
      </w:pPr>
      <w:r w:rsidRPr="00E144D1">
        <w:rPr>
          <w:rFonts w:ascii="Arial" w:eastAsia="Times New Roman" w:hAnsi="Arial" w:cs="Arial"/>
        </w:rPr>
        <w:lastRenderedPageBreak/>
        <w:t>У року за подношење понуде понуђач може да опозове поднету понуду писаним путем, на адресу Наручиоца, са назнаком „</w:t>
      </w:r>
      <w:r w:rsidRPr="00E144D1">
        <w:rPr>
          <w:rFonts w:ascii="Arial" w:eastAsia="Times New Roman" w:hAnsi="Arial" w:cs="Arial"/>
          <w:u w:val="single"/>
        </w:rPr>
        <w:t>ОПОЗИВ</w:t>
      </w:r>
      <w:r w:rsidRPr="00E144D1">
        <w:rPr>
          <w:rFonts w:ascii="Arial" w:eastAsia="Times New Roman" w:hAnsi="Arial" w:cs="Arial"/>
        </w:rPr>
        <w:t xml:space="preserve"> - Понуде за јавну набавку:</w:t>
      </w:r>
      <w:r w:rsidRPr="00E144D1">
        <w:rPr>
          <w:rFonts w:ascii="Arial" w:eastAsia="Times New Roman" w:hAnsi="Arial" w:cs="Arial"/>
          <w:b/>
          <w:lang w:val="sr-Cyrl-RS"/>
        </w:rPr>
        <w:t xml:space="preserve"> </w:t>
      </w:r>
      <w:r w:rsidRPr="00E144D1">
        <w:rPr>
          <w:rFonts w:ascii="Arial" w:eastAsia="Times New Roman" w:hAnsi="Arial" w:cs="Arial"/>
          <w:b/>
          <w:lang w:val="ru-RU"/>
        </w:rPr>
        <w:t xml:space="preserve">Резани панцири и ударне плоче  - ТЕНТ Б </w:t>
      </w:r>
      <w:r w:rsidRPr="00E144D1">
        <w:rPr>
          <w:rFonts w:ascii="Arial" w:eastAsia="Times New Roman" w:hAnsi="Arial" w:cs="Arial"/>
          <w:lang w:val="ru-RU"/>
        </w:rPr>
        <w:t xml:space="preserve">- Јавна набавка број </w:t>
      </w:r>
      <w:r w:rsidR="008C5523">
        <w:rPr>
          <w:rFonts w:ascii="Arial" w:eastAsia="Times New Roman" w:hAnsi="Arial" w:cs="Arial"/>
          <w:b/>
          <w:lang w:val="sr-Latn-RS"/>
        </w:rPr>
        <w:t>410/2020</w:t>
      </w:r>
      <w:r w:rsidRPr="00E144D1">
        <w:rPr>
          <w:rFonts w:ascii="Arial" w:eastAsia="Times New Roman" w:hAnsi="Arial" w:cs="Arial"/>
          <w:b/>
          <w:lang w:val="hr-HR"/>
        </w:rPr>
        <w:t xml:space="preserve"> (</w:t>
      </w:r>
      <w:r w:rsidRPr="00E144D1">
        <w:rPr>
          <w:rFonts w:ascii="Arial" w:eastAsia="Times New Roman" w:hAnsi="Arial" w:cs="Arial"/>
          <w:b/>
          <w:lang w:val="sr-Cyrl-RS"/>
        </w:rPr>
        <w:t>ЈН/</w:t>
      </w:r>
      <w:r w:rsidRPr="00E144D1">
        <w:rPr>
          <w:rFonts w:ascii="Arial" w:eastAsia="Times New Roman" w:hAnsi="Arial" w:cs="Arial"/>
          <w:b/>
          <w:lang w:val="hr-HR"/>
        </w:rPr>
        <w:t>3000/</w:t>
      </w:r>
      <w:r w:rsidR="008C5523">
        <w:rPr>
          <w:rFonts w:ascii="Arial" w:eastAsia="Times New Roman" w:hAnsi="Arial" w:cs="Arial"/>
          <w:b/>
          <w:lang w:val="sr-Latn-RS"/>
        </w:rPr>
        <w:t>0624/2020</w:t>
      </w:r>
      <w:r w:rsidRPr="00E144D1">
        <w:rPr>
          <w:rFonts w:ascii="Arial" w:eastAsia="Times New Roman" w:hAnsi="Arial" w:cs="Arial"/>
          <w:b/>
          <w:lang w:val="hr-HR"/>
        </w:rPr>
        <w:t>)</w:t>
      </w:r>
      <w:r w:rsidRPr="00E144D1">
        <w:rPr>
          <w:rFonts w:ascii="Arial" w:eastAsia="Times New Roman" w:hAnsi="Arial" w:cs="Arial"/>
          <w:b/>
          <w:lang w:val="sr-Cyrl-RS"/>
        </w:rPr>
        <w:t xml:space="preserve"> </w:t>
      </w:r>
      <w:r w:rsidRPr="00E144D1">
        <w:rPr>
          <w:rFonts w:ascii="Arial" w:eastAsia="Calibri" w:hAnsi="Arial" w:cs="Arial"/>
          <w:b/>
          <w:lang w:val="sr-Cyrl-RS"/>
        </w:rPr>
        <w:t xml:space="preserve"> </w:t>
      </w:r>
      <w:r w:rsidRPr="00E144D1">
        <w:rPr>
          <w:rFonts w:ascii="Arial" w:eastAsia="Times New Roman" w:hAnsi="Arial" w:cs="Arial"/>
          <w:b/>
          <w:lang w:val="ru-RU"/>
        </w:rPr>
        <w:t>-</w:t>
      </w:r>
      <w:r w:rsidRPr="00E144D1">
        <w:rPr>
          <w:rFonts w:ascii="Arial" w:eastAsia="Times New Roman" w:hAnsi="Arial" w:cs="Arial"/>
          <w:lang w:val="ru-RU"/>
        </w:rPr>
        <w:t xml:space="preserve"> НЕ ОТВАРАТИ“.</w:t>
      </w:r>
    </w:p>
    <w:p w:rsidR="00E144D1" w:rsidRPr="00E144D1" w:rsidRDefault="00E144D1" w:rsidP="00E144D1">
      <w:pPr>
        <w:tabs>
          <w:tab w:val="left" w:pos="567"/>
        </w:tabs>
        <w:spacing w:after="0" w:line="240" w:lineRule="auto"/>
        <w:jc w:val="both"/>
        <w:rPr>
          <w:rFonts w:ascii="Arial" w:eastAsia="Times New Roman" w:hAnsi="Arial" w:cs="Arial"/>
          <w:sz w:val="16"/>
          <w:szCs w:val="16"/>
          <w:lang w:val="sr-Cyrl-RS"/>
        </w:rPr>
      </w:pPr>
    </w:p>
    <w:p w:rsid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198" w:name="_Toc442559894"/>
      <w:bookmarkStart w:id="199" w:name="_Toc441651583"/>
      <w:r w:rsidRPr="00E144D1">
        <w:rPr>
          <w:rFonts w:ascii="Arial" w:eastAsia="Times New Roman" w:hAnsi="Arial" w:cs="Arial"/>
          <w:b/>
          <w:lang w:val="ru-RU"/>
        </w:rPr>
        <w:t>П</w:t>
      </w:r>
      <w:r w:rsidRPr="00E144D1">
        <w:rPr>
          <w:rFonts w:ascii="Arial" w:eastAsia="Times New Roman" w:hAnsi="Arial" w:cs="Arial"/>
          <w:b/>
        </w:rPr>
        <w:t>артије</w:t>
      </w:r>
      <w:bookmarkEnd w:id="198"/>
      <w:bookmarkEnd w:id="199"/>
      <w:r w:rsidRPr="00E144D1">
        <w:rPr>
          <w:rFonts w:ascii="Arial" w:eastAsia="Times New Roman" w:hAnsi="Arial" w:cs="Arial"/>
          <w:b/>
          <w:lang w:val="sr-Cyrl-RS"/>
        </w:rPr>
        <w:t xml:space="preserve">:   </w:t>
      </w:r>
    </w:p>
    <w:p w:rsidR="00E144D1" w:rsidRPr="00E144D1" w:rsidRDefault="00E144D1" w:rsidP="00E144D1">
      <w:pPr>
        <w:keepNext/>
        <w:tabs>
          <w:tab w:val="left" w:pos="567"/>
        </w:tabs>
        <w:spacing w:after="0" w:line="240" w:lineRule="auto"/>
        <w:ind w:left="810"/>
        <w:jc w:val="both"/>
        <w:outlineLvl w:val="1"/>
        <w:rPr>
          <w:rFonts w:ascii="Arial" w:eastAsia="Times New Roman" w:hAnsi="Arial" w:cs="Arial"/>
          <w:b/>
        </w:rPr>
      </w:pPr>
      <w:r w:rsidRPr="00E144D1">
        <w:rPr>
          <w:rFonts w:ascii="Arial" w:eastAsia="Times New Roman" w:hAnsi="Arial" w:cs="Arial"/>
        </w:rPr>
        <w:t>Набавка није обликована по партијама</w:t>
      </w:r>
      <w:r w:rsidRPr="00E144D1">
        <w:rPr>
          <w:rFonts w:ascii="Arial" w:eastAsia="Times New Roman" w:hAnsi="Arial" w:cs="Arial"/>
          <w:b/>
        </w:rPr>
        <w:t>.</w:t>
      </w: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200" w:name="_Toc442559895"/>
      <w:bookmarkStart w:id="201" w:name="_Toc441651584"/>
      <w:r w:rsidRPr="00E144D1">
        <w:rPr>
          <w:rFonts w:ascii="Arial" w:eastAsia="Times New Roman" w:hAnsi="Arial" w:cs="Arial"/>
          <w:b/>
        </w:rPr>
        <w:t>Понуда са варијантама</w:t>
      </w:r>
      <w:bookmarkEnd w:id="200"/>
      <w:bookmarkEnd w:id="201"/>
      <w:r w:rsidRPr="00E144D1">
        <w:rPr>
          <w:rFonts w:ascii="Arial" w:eastAsia="Times New Roman" w:hAnsi="Arial" w:cs="Arial"/>
          <w:b/>
          <w:lang w:val="sr-Cyrl-RS"/>
        </w:rPr>
        <w:t xml:space="preserve">: </w:t>
      </w:r>
    </w:p>
    <w:p w:rsidR="00E144D1" w:rsidRDefault="00E144D1" w:rsidP="00E144D1">
      <w:pPr>
        <w:keepNext/>
        <w:tabs>
          <w:tab w:val="left" w:pos="567"/>
        </w:tabs>
        <w:spacing w:after="0" w:line="240" w:lineRule="auto"/>
        <w:ind w:left="810"/>
        <w:jc w:val="both"/>
        <w:outlineLvl w:val="1"/>
        <w:rPr>
          <w:rFonts w:ascii="Arial" w:eastAsia="Times New Roman" w:hAnsi="Arial" w:cs="Arial"/>
          <w:b/>
          <w:lang w:val="ru-RU"/>
        </w:rPr>
      </w:pPr>
      <w:r w:rsidRPr="00E144D1">
        <w:rPr>
          <w:rFonts w:ascii="Arial" w:eastAsia="Times New Roman" w:hAnsi="Arial" w:cs="Arial"/>
          <w:lang w:val="ru-RU"/>
        </w:rPr>
        <w:t>Понуда са варијантама није дозвољена</w:t>
      </w:r>
      <w:r w:rsidRPr="00E144D1">
        <w:rPr>
          <w:rFonts w:ascii="Arial" w:eastAsia="Times New Roman" w:hAnsi="Arial" w:cs="Arial"/>
          <w:b/>
          <w:lang w:val="ru-RU"/>
        </w:rPr>
        <w:t>.</w:t>
      </w:r>
    </w:p>
    <w:p w:rsidR="00E144D1" w:rsidRPr="00E144D1" w:rsidRDefault="00E144D1" w:rsidP="00E144D1">
      <w:pPr>
        <w:keepNext/>
        <w:tabs>
          <w:tab w:val="left" w:pos="567"/>
        </w:tabs>
        <w:spacing w:after="0" w:line="240" w:lineRule="auto"/>
        <w:ind w:left="810"/>
        <w:jc w:val="both"/>
        <w:outlineLvl w:val="1"/>
        <w:rPr>
          <w:rFonts w:ascii="Arial" w:eastAsia="Times New Roman" w:hAnsi="Arial" w:cs="Arial"/>
          <w:b/>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202" w:name="_Toc442559896"/>
      <w:bookmarkStart w:id="203" w:name="_Toc441651585"/>
      <w:r w:rsidRPr="00E144D1">
        <w:rPr>
          <w:rFonts w:ascii="Arial" w:eastAsia="Times New Roman" w:hAnsi="Arial" w:cs="Arial"/>
          <w:b/>
        </w:rPr>
        <w:t>Подношење понуде са подизвођачима</w:t>
      </w:r>
      <w:bookmarkEnd w:id="202"/>
      <w:bookmarkEnd w:id="203"/>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Pr="00E144D1">
        <w:rPr>
          <w:rFonts w:ascii="Arial" w:eastAsia="Times New Roman" w:hAnsi="Arial" w:cs="Arial"/>
          <w:lang w:val="sr-Cyrl-RS"/>
        </w:rPr>
        <w:t xml:space="preserve">. </w:t>
      </w:r>
      <w:r w:rsidRPr="00E144D1">
        <w:rPr>
          <w:rFonts w:ascii="Arial" w:eastAsia="Times New Roman" w:hAnsi="Arial" w:cs="Arial"/>
        </w:rPr>
        <w:t>Закона и Упутство како се доказује испуњеност тих услова</w:t>
      </w:r>
      <w:r w:rsidRPr="00E144D1">
        <w:rPr>
          <w:rFonts w:ascii="Arial" w:eastAsia="Times New Roman" w:hAnsi="Arial" w:cs="Arial"/>
          <w:lang w:val="sr-Cyrl-RS"/>
        </w:rPr>
        <w:t>.</w:t>
      </w:r>
    </w:p>
    <w:p w:rsidR="00E144D1" w:rsidRPr="00E144D1" w:rsidRDefault="00E144D1" w:rsidP="00E144D1">
      <w:pPr>
        <w:tabs>
          <w:tab w:val="left" w:pos="567"/>
        </w:tabs>
        <w:spacing w:after="0" w:line="240" w:lineRule="auto"/>
        <w:jc w:val="both"/>
        <w:rPr>
          <w:rFonts w:ascii="Arial" w:eastAsia="Times New Roman" w:hAnsi="Arial" w:cs="Arial"/>
          <w:sz w:val="12"/>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Све обрасце у понуди потписује понуђач, изузев образаца под пуном материјалном и криви</w:t>
      </w:r>
      <w:r w:rsidR="00BE1AD4">
        <w:rPr>
          <w:rFonts w:ascii="Arial" w:eastAsia="Times New Roman" w:hAnsi="Arial" w:cs="Arial"/>
        </w:rPr>
        <w:t>чном одговорношћу,које попуњава</w:t>
      </w:r>
      <w:r w:rsidR="00BE1AD4">
        <w:rPr>
          <w:rFonts w:ascii="Arial" w:eastAsia="Times New Roman" w:hAnsi="Arial" w:cs="Arial"/>
          <w:lang w:val="sr-Cyrl-RS"/>
        </w:rPr>
        <w:t xml:space="preserve"> и</w:t>
      </w:r>
      <w:r w:rsidRPr="00E144D1">
        <w:rPr>
          <w:rFonts w:ascii="Arial" w:eastAsia="Times New Roman" w:hAnsi="Arial" w:cs="Arial"/>
        </w:rPr>
        <w:t xml:space="preserve"> потписује сваки подизвођач у своје име.</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4" w:name="_Toc442559897"/>
      <w:bookmarkStart w:id="205" w:name="_Toc441651586"/>
      <w:r w:rsidRPr="00E144D1">
        <w:rPr>
          <w:rFonts w:ascii="Arial" w:eastAsia="Times New Roman" w:hAnsi="Arial" w:cs="Arial"/>
          <w:b/>
        </w:rPr>
        <w:t>Подношење заједничке понуде</w:t>
      </w:r>
      <w:bookmarkEnd w:id="204"/>
      <w:bookmarkEnd w:id="205"/>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E144D1" w:rsidRPr="00E144D1" w:rsidRDefault="00E144D1" w:rsidP="001E42CE">
      <w:pPr>
        <w:numPr>
          <w:ilvl w:val="0"/>
          <w:numId w:val="13"/>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sr-Cyrl-CS"/>
        </w:rPr>
        <w:t xml:space="preserve">податке о </w:t>
      </w:r>
      <w:r w:rsidRPr="00E144D1">
        <w:rPr>
          <w:rFonts w:ascii="Arial" w:eastAsia="Times New Roman" w:hAnsi="Arial" w:cs="Arial"/>
          <w:lang w:val="ru-RU"/>
        </w:rPr>
        <w:t xml:space="preserve">члану групе који ће бити </w:t>
      </w:r>
      <w:r w:rsidRPr="00E144D1">
        <w:rPr>
          <w:rFonts w:ascii="Arial" w:eastAsia="Times New Roman" w:hAnsi="Arial" w:cs="Arial"/>
          <w:lang w:val="sr-Cyrl-CS"/>
        </w:rPr>
        <w:t>Н</w:t>
      </w:r>
      <w:r w:rsidRPr="00E144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E144D1">
        <w:rPr>
          <w:rFonts w:ascii="Arial" w:eastAsia="Times New Roman" w:hAnsi="Arial" w:cs="Arial"/>
          <w:lang w:val="sr-Cyrl-CS"/>
        </w:rPr>
        <w:t>Н</w:t>
      </w:r>
      <w:r w:rsidRPr="00E144D1">
        <w:rPr>
          <w:rFonts w:ascii="Arial" w:eastAsia="Times New Roman" w:hAnsi="Arial" w:cs="Arial"/>
          <w:lang w:val="ru-RU"/>
        </w:rPr>
        <w:t>аручиоцем;</w:t>
      </w:r>
    </w:p>
    <w:p w:rsidR="00E144D1" w:rsidRPr="00E144D1" w:rsidRDefault="00E144D1" w:rsidP="001E42CE">
      <w:pPr>
        <w:numPr>
          <w:ilvl w:val="0"/>
          <w:numId w:val="13"/>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опис послова сваког од понуђача из групе понуђача у извршењу уговора.</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E144D1">
        <w:rPr>
          <w:rFonts w:ascii="Arial" w:eastAsia="Times New Roman" w:hAnsi="Arial" w:cs="Arial"/>
        </w:rPr>
        <w:t>став 1. тачка 1), 2) и 4) и члана 75. став 2. Закона, наведене у одељку Услови за учешће из члана 75.</w:t>
      </w:r>
      <w:r w:rsidRPr="00E144D1">
        <w:rPr>
          <w:rFonts w:ascii="Arial" w:eastAsia="Times New Roman" w:hAnsi="Arial" w:cs="Arial"/>
          <w:lang w:val="sr-Cyrl-RS"/>
        </w:rPr>
        <w:t xml:space="preserve"> </w:t>
      </w:r>
      <w:r w:rsidRPr="00E144D1">
        <w:rPr>
          <w:rFonts w:ascii="Arial" w:eastAsia="Times New Roman" w:hAnsi="Arial" w:cs="Arial"/>
        </w:rPr>
        <w:t xml:space="preserve"> Закона и Упутство како се доказује испуњеност тих услова</w:t>
      </w:r>
      <w:r w:rsidRPr="00E144D1">
        <w:rPr>
          <w:rFonts w:ascii="Arial" w:eastAsia="Times New Roman" w:hAnsi="Arial" w:cs="Arial"/>
          <w:lang w:val="sr-Cyrl-RS"/>
        </w:rPr>
        <w:t xml:space="preserve">. </w:t>
      </w:r>
    </w:p>
    <w:p w:rsid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tabs>
          <w:tab w:val="left" w:pos="567"/>
        </w:tabs>
        <w:spacing w:after="0" w:line="240" w:lineRule="auto"/>
        <w:jc w:val="both"/>
        <w:rPr>
          <w:rFonts w:ascii="Arial" w:eastAsia="Times New Roman" w:hAnsi="Arial" w:cs="Arial"/>
          <w:color w:val="00B0F0"/>
          <w:lang w:bidi="en-US"/>
        </w:rPr>
      </w:pPr>
      <w:r w:rsidRPr="00E144D1">
        <w:rPr>
          <w:rFonts w:ascii="Arial" w:eastAsia="Times New Roman" w:hAnsi="Arial" w:cs="Arial"/>
          <w:lang w:bidi="en-US"/>
        </w:rPr>
        <w:lastRenderedPageBreak/>
        <w:t xml:space="preserve">У случају заједничке понуде групе понуђача </w:t>
      </w:r>
      <w:r w:rsidRPr="00E144D1">
        <w:rPr>
          <w:rFonts w:ascii="Arial" w:eastAsia="Times New Roman" w:hAnsi="Arial" w:cs="Arial"/>
          <w:lang w:val="sr-Cyrl-CS" w:bidi="en-US"/>
        </w:rPr>
        <w:t xml:space="preserve">обрасце под пуном материјалном и кривичном одговорношћу </w:t>
      </w:r>
      <w:r w:rsidRPr="00E144D1">
        <w:rPr>
          <w:rFonts w:ascii="Arial" w:eastAsia="Times New Roman" w:hAnsi="Arial" w:cs="Arial"/>
          <w:lang w:bidi="en-US"/>
        </w:rPr>
        <w:t>попуњава</w:t>
      </w:r>
      <w:r w:rsidR="00BE1AD4">
        <w:rPr>
          <w:rFonts w:ascii="Arial" w:eastAsia="Times New Roman" w:hAnsi="Arial" w:cs="Arial"/>
          <w:lang w:val="sr-Cyrl-RS" w:bidi="en-US"/>
        </w:rPr>
        <w:t xml:space="preserve"> и</w:t>
      </w:r>
      <w:r w:rsidRPr="00E144D1">
        <w:rPr>
          <w:rFonts w:ascii="Arial" w:eastAsia="Times New Roman" w:hAnsi="Arial" w:cs="Arial"/>
          <w:lang w:bidi="en-US"/>
        </w:rPr>
        <w:t xml:space="preserve"> потписује сваки члан групе понуђача у своје име.</w:t>
      </w:r>
      <w:r w:rsidRPr="00E144D1">
        <w:rPr>
          <w:rFonts w:ascii="Arial" w:eastAsia="Times New Roman" w:hAnsi="Arial" w:cs="Arial"/>
          <w:lang w:val="sr-Cyrl-RS" w:bidi="en-US"/>
        </w:rPr>
        <w:t xml:space="preserve"> </w:t>
      </w:r>
      <w:r w:rsidRPr="00E144D1">
        <w:rPr>
          <w:rFonts w:ascii="Arial" w:eastAsia="Times New Roman" w:hAnsi="Arial" w:cs="Arial"/>
          <w:lang w:bidi="en-US"/>
        </w:rPr>
        <w:t>(Образац Изјаве о независној понуди и Образац изјаве у складу са чланом 75. став 2. Закона)</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Понуђачи из групе понуђача одговорају неограничено солидарно према наручиоцу.</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bookmarkStart w:id="206" w:name="_Toc442559898"/>
      <w:bookmarkStart w:id="207" w:name="_Toc441651587"/>
      <w:r w:rsidRPr="00E144D1">
        <w:rPr>
          <w:rFonts w:ascii="Arial" w:eastAsia="Times New Roman" w:hAnsi="Arial" w:cs="Arial"/>
          <w:b/>
        </w:rPr>
        <w:t>Понуђена цена</w:t>
      </w:r>
      <w:bookmarkEnd w:id="206"/>
      <w:bookmarkEnd w:id="207"/>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Цена се исказује у динарима без пореза на додату вредност.</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rPr>
        <w:t>Корекција цене</w:t>
      </w:r>
      <w:r w:rsidRPr="00E144D1">
        <w:rPr>
          <w:rFonts w:ascii="Arial" w:eastAsia="Times New Roman" w:hAnsi="Arial" w:cs="Arial"/>
          <w:b/>
          <w:lang w:val="sr-Cyrl-RS"/>
        </w:rPr>
        <w:t xml:space="preserve">  </w:t>
      </w:r>
    </w:p>
    <w:p w:rsidR="00E144D1" w:rsidRPr="00E144D1" w:rsidRDefault="00E144D1" w:rsidP="00E144D1">
      <w:pPr>
        <w:keepNext/>
        <w:tabs>
          <w:tab w:val="left" w:pos="567"/>
        </w:tabs>
        <w:spacing w:after="0" w:line="240" w:lineRule="auto"/>
        <w:jc w:val="both"/>
        <w:outlineLvl w:val="1"/>
        <w:rPr>
          <w:rFonts w:ascii="Arial" w:eastAsia="Times New Roman" w:hAnsi="Arial" w:cs="Arial"/>
          <w:lang w:val="sr-Cyrl-RS"/>
        </w:rPr>
      </w:pPr>
      <w:r w:rsidRPr="00E144D1">
        <w:rPr>
          <w:rFonts w:ascii="Arial" w:eastAsia="Times New Roman" w:hAnsi="Arial" w:cs="Arial"/>
        </w:rPr>
        <w:t>Цена је фиксна за цео уговорени период и не подлеже никаквој промени.</w:t>
      </w:r>
      <w:r w:rsidRPr="00E144D1">
        <w:rPr>
          <w:rFonts w:ascii="Arial" w:eastAsia="Times New Roman" w:hAnsi="Arial" w:cs="Arial"/>
          <w:lang w:val="sr-Cyrl-RS"/>
        </w:rPr>
        <w:t xml:space="preserve"> </w:t>
      </w:r>
      <w:bookmarkStart w:id="208" w:name="_Toc442559899"/>
      <w:bookmarkStart w:id="209" w:name="_Toc441651588"/>
    </w:p>
    <w:p w:rsidR="00E144D1" w:rsidRPr="00E144D1" w:rsidRDefault="00E144D1" w:rsidP="001E42CE">
      <w:pPr>
        <w:numPr>
          <w:ilvl w:val="1"/>
          <w:numId w:val="8"/>
        </w:numPr>
        <w:spacing w:before="120" w:after="0" w:line="240" w:lineRule="auto"/>
        <w:jc w:val="both"/>
        <w:outlineLvl w:val="0"/>
        <w:rPr>
          <w:rFonts w:ascii="Arial" w:eastAsia="Times New Roman" w:hAnsi="Arial" w:cs="Arial"/>
          <w:b/>
          <w:lang w:val="sr-Cyrl-RS" w:eastAsia="ar-SA"/>
        </w:rPr>
      </w:pPr>
      <w:r w:rsidRPr="00E144D1">
        <w:rPr>
          <w:rFonts w:ascii="Arial" w:eastAsia="Times New Roman" w:hAnsi="Arial" w:cs="Arial"/>
          <w:b/>
          <w:lang w:val="sr-Latn-RS" w:eastAsia="ar-SA"/>
        </w:rPr>
        <w:t>Рок испоруке добара</w:t>
      </w:r>
    </w:p>
    <w:p w:rsidR="00E144D1" w:rsidRPr="00E144D1" w:rsidRDefault="00E144D1" w:rsidP="00E144D1">
      <w:pPr>
        <w:autoSpaceDE w:val="0"/>
        <w:autoSpaceDN w:val="0"/>
        <w:adjustRightInd w:val="0"/>
        <w:spacing w:after="0" w:line="240" w:lineRule="auto"/>
        <w:jc w:val="both"/>
        <w:rPr>
          <w:rFonts w:ascii="Arial" w:eastAsia="Times New Roman" w:hAnsi="Arial" w:cs="Arial"/>
          <w:bCs/>
          <w:kern w:val="32"/>
          <w:lang w:val="sr-Latn-RS"/>
        </w:rPr>
      </w:pPr>
      <w:r w:rsidRPr="00E144D1">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8C5523">
        <w:rPr>
          <w:rFonts w:ascii="Arial" w:eastAsia="Times New Roman" w:hAnsi="Arial" w:cs="Arial"/>
          <w:bCs/>
          <w:kern w:val="32"/>
          <w:lang w:val="sr-Latn-RS"/>
        </w:rPr>
        <w:t>140</w:t>
      </w:r>
      <w:r w:rsidRPr="00E144D1">
        <w:rPr>
          <w:rFonts w:ascii="Arial" w:eastAsia="Times New Roman" w:hAnsi="Arial" w:cs="Arial"/>
          <w:bCs/>
          <w:kern w:val="32"/>
          <w:lang w:val="sr-Cyrl-RS"/>
        </w:rPr>
        <w:t xml:space="preserve"> </w:t>
      </w:r>
      <w:r w:rsidR="008C5523">
        <w:rPr>
          <w:rFonts w:ascii="Arial" w:eastAsia="Times New Roman" w:hAnsi="Arial" w:cs="Arial"/>
          <w:bCs/>
          <w:kern w:val="32"/>
          <w:lang w:val="sr-Cyrl-RS"/>
        </w:rPr>
        <w:t>дана</w:t>
      </w:r>
      <w:r w:rsidRPr="00E144D1">
        <w:rPr>
          <w:rFonts w:ascii="Arial" w:eastAsia="Times New Roman" w:hAnsi="Arial" w:cs="Arial"/>
          <w:bCs/>
          <w:kern w:val="32"/>
          <w:lang w:val="sr-Cyrl-RS"/>
        </w:rPr>
        <w:t xml:space="preserve"> од дана закључења уговора</w:t>
      </w:r>
      <w:r w:rsidRPr="00E144D1">
        <w:rPr>
          <w:rFonts w:ascii="Arial" w:eastAsia="Times New Roman" w:hAnsi="Arial" w:cs="Arial"/>
          <w:bCs/>
          <w:kern w:val="32"/>
          <w:lang w:val="sr-Latn-RS"/>
        </w:rPr>
        <w:t>.</w:t>
      </w:r>
    </w:p>
    <w:p w:rsidR="00E144D1" w:rsidRPr="00E144D1" w:rsidRDefault="00E144D1" w:rsidP="00E144D1">
      <w:pPr>
        <w:autoSpaceDE w:val="0"/>
        <w:autoSpaceDN w:val="0"/>
        <w:adjustRightInd w:val="0"/>
        <w:spacing w:after="0" w:line="240" w:lineRule="auto"/>
        <w:jc w:val="both"/>
        <w:rPr>
          <w:rFonts w:ascii="Arial" w:eastAsia="Times New Roman" w:hAnsi="Arial" w:cs="Arial"/>
          <w:bCs/>
          <w:kern w:val="32"/>
          <w:lang w:val="sr-Cyrl-RS"/>
        </w:rPr>
      </w:pPr>
    </w:p>
    <w:p w:rsidR="00E144D1" w:rsidRPr="00E144D1" w:rsidRDefault="00E144D1" w:rsidP="001E42CE">
      <w:pPr>
        <w:keepNext/>
        <w:numPr>
          <w:ilvl w:val="1"/>
          <w:numId w:val="8"/>
        </w:numPr>
        <w:tabs>
          <w:tab w:val="left" w:pos="567"/>
        </w:tabs>
        <w:spacing w:after="0" w:line="240" w:lineRule="auto"/>
        <w:jc w:val="both"/>
        <w:outlineLvl w:val="1"/>
        <w:rPr>
          <w:rFonts w:ascii="Arial" w:eastAsia="Times New Roman" w:hAnsi="Arial" w:cs="Arial"/>
          <w:color w:val="00B0F0"/>
          <w:lang w:eastAsia="zh-CN"/>
        </w:rPr>
      </w:pPr>
      <w:r w:rsidRPr="00E144D1">
        <w:rPr>
          <w:rFonts w:ascii="Arial" w:eastAsia="Times New Roman" w:hAnsi="Arial" w:cs="Arial"/>
          <w:b/>
          <w:lang w:eastAsia="ar-SA"/>
        </w:rPr>
        <w:t>Гарантни рок</w:t>
      </w:r>
    </w:p>
    <w:p w:rsidR="00E144D1" w:rsidRPr="00E144D1" w:rsidRDefault="00E144D1" w:rsidP="00E144D1">
      <w:pPr>
        <w:spacing w:after="0" w:line="240" w:lineRule="auto"/>
        <w:jc w:val="both"/>
        <w:rPr>
          <w:rFonts w:ascii="Arial" w:eastAsia="Times New Roman" w:hAnsi="Arial" w:cs="Arial"/>
          <w:bCs/>
          <w:kern w:val="32"/>
          <w:lang w:val="sr-Cyrl-RS"/>
        </w:rPr>
      </w:pPr>
      <w:r w:rsidRPr="00E144D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E144D1">
        <w:rPr>
          <w:rFonts w:ascii="Arial" w:eastAsia="Calibri" w:hAnsi="Arial" w:cs="Arial"/>
          <w:lang w:val="sr-Cyrl-CS" w:eastAsia="zh-CN"/>
        </w:rPr>
        <w:t xml:space="preserve"> месеци</w:t>
      </w:r>
      <w:r w:rsidRPr="00E144D1">
        <w:rPr>
          <w:rFonts w:ascii="Arial" w:eastAsia="Calibri" w:hAnsi="Arial" w:cs="Arial"/>
          <w:lang w:eastAsia="zh-CN"/>
        </w:rPr>
        <w:t xml:space="preserve"> </w:t>
      </w:r>
      <w:r w:rsidRPr="00E144D1">
        <w:rPr>
          <w:rFonts w:ascii="Arial" w:eastAsia="Times New Roman" w:hAnsi="Arial" w:cs="Arial"/>
          <w:lang w:eastAsia="zh-CN"/>
        </w:rPr>
        <w:t xml:space="preserve">од дана </w:t>
      </w:r>
      <w:r w:rsidRPr="00E144D1">
        <w:rPr>
          <w:rFonts w:ascii="Arial" w:eastAsia="Times New Roman" w:hAnsi="Arial" w:cs="Arial"/>
          <w:bCs/>
          <w:kern w:val="32"/>
          <w:lang w:val="sr-Cyrl-RS"/>
        </w:rPr>
        <w:t>испоруке.</w:t>
      </w:r>
    </w:p>
    <w:p w:rsidR="00E144D1" w:rsidRPr="00E144D1" w:rsidRDefault="00E144D1" w:rsidP="00E144D1">
      <w:pPr>
        <w:spacing w:after="0" w:line="240" w:lineRule="auto"/>
        <w:jc w:val="both"/>
        <w:rPr>
          <w:rFonts w:ascii="Arial" w:eastAsia="Times New Roman" w:hAnsi="Arial" w:cs="Arial"/>
          <w:bCs/>
          <w:kern w:val="32"/>
          <w:lang w:val="sr-Cyrl-RS"/>
        </w:rPr>
      </w:pPr>
    </w:p>
    <w:p w:rsidR="001E3E45" w:rsidRDefault="001E3E45" w:rsidP="001E3E45">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Pr>
          <w:rFonts w:ascii="Arial" w:eastAsia="Times New Roman" w:hAnsi="Arial" w:cs="Arial"/>
          <w:lang w:val="sr-Cyrl-RS" w:eastAsia="zh-CN"/>
        </w:rPr>
        <w:t>.</w:t>
      </w:r>
    </w:p>
    <w:p w:rsidR="00E144D1" w:rsidRPr="00E144D1" w:rsidRDefault="00E144D1" w:rsidP="00E144D1">
      <w:pPr>
        <w:spacing w:after="0" w:line="240" w:lineRule="auto"/>
        <w:jc w:val="both"/>
        <w:rPr>
          <w:rFonts w:ascii="Arial" w:eastAsia="Times New Roman" w:hAnsi="Arial" w:cs="Arial"/>
          <w:sz w:val="24"/>
          <w:lang w:val="sr-Cyrl-CS" w:eastAsia="zh-CN"/>
        </w:rPr>
      </w:pPr>
    </w:p>
    <w:p w:rsidR="00E144D1" w:rsidRPr="00E144D1" w:rsidRDefault="00E144D1" w:rsidP="00E144D1">
      <w:pPr>
        <w:spacing w:after="0" w:line="240" w:lineRule="auto"/>
        <w:jc w:val="both"/>
        <w:rPr>
          <w:rFonts w:ascii="Arial" w:eastAsia="Times New Roman" w:hAnsi="Arial" w:cs="Arial"/>
          <w:b/>
          <w:lang w:val="sr-Cyrl-RS"/>
        </w:rPr>
      </w:pPr>
      <w:r w:rsidRPr="00E144D1">
        <w:rPr>
          <w:rFonts w:ascii="Arial" w:eastAsia="Times New Roman" w:hAnsi="Arial" w:cs="Arial"/>
          <w:b/>
          <w:lang w:val="sr-Cyrl-RS"/>
        </w:rPr>
        <w:t xml:space="preserve">        6.15          </w:t>
      </w:r>
      <w:r w:rsidRPr="00E144D1">
        <w:rPr>
          <w:rFonts w:ascii="Arial" w:eastAsia="Times New Roman" w:hAnsi="Arial" w:cs="Arial"/>
          <w:b/>
        </w:rPr>
        <w:t>Начин и услови плаћања</w:t>
      </w:r>
      <w:bookmarkEnd w:id="208"/>
      <w:bookmarkEnd w:id="209"/>
    </w:p>
    <w:p w:rsidR="00E144D1" w:rsidRPr="00E144D1" w:rsidRDefault="00E144D1" w:rsidP="00E144D1">
      <w:pPr>
        <w:tabs>
          <w:tab w:val="left" w:pos="567"/>
        </w:tabs>
        <w:spacing w:after="0" w:line="240" w:lineRule="auto"/>
        <w:jc w:val="both"/>
        <w:rPr>
          <w:rFonts w:ascii="Arial" w:eastAsia="Calibri" w:hAnsi="Arial" w:cs="Arial"/>
          <w:color w:val="003F77"/>
          <w:lang w:val="sr-Latn-RS"/>
        </w:rPr>
      </w:pPr>
      <w:r w:rsidRPr="00E144D1">
        <w:rPr>
          <w:rFonts w:ascii="Arial" w:eastAsia="Calibri" w:hAnsi="Arial" w:cs="Arial"/>
          <w:b/>
          <w:color w:val="003F77"/>
        </w:rPr>
        <w:t>Плаћање добара</w:t>
      </w:r>
      <w:r w:rsidRPr="00E144D1">
        <w:rPr>
          <w:rFonts w:ascii="Arial" w:eastAsia="Calibri" w:hAnsi="Arial" w:cs="Arial"/>
          <w:color w:val="003F77"/>
        </w:rPr>
        <w:t xml:space="preserve"> </w:t>
      </w:r>
      <w:r w:rsidRPr="00E144D1">
        <w:rPr>
          <w:rFonts w:ascii="Arial" w:eastAsia="Calibri" w:hAnsi="Arial" w:cs="Arial"/>
        </w:rPr>
        <w:t>која су предмет ове набавке Наручилац ће извршити на текући рачун понуђача</w:t>
      </w:r>
      <w:r w:rsidRPr="00E144D1">
        <w:rPr>
          <w:rFonts w:ascii="Arial" w:eastAsia="Calibri" w:hAnsi="Arial" w:cs="Arial"/>
          <w:lang w:val="sr-Cyrl-RS"/>
        </w:rPr>
        <w:t xml:space="preserve"> по испоруци добара </w:t>
      </w:r>
      <w:r w:rsidRPr="00E144D1">
        <w:rPr>
          <w:rFonts w:ascii="Arial" w:eastAsia="Calibri" w:hAnsi="Arial" w:cs="Arial"/>
        </w:rPr>
        <w:t>у року до 45 дана и по пријему исправног рачуна.</w:t>
      </w:r>
      <w:r w:rsidRPr="00E144D1">
        <w:rPr>
          <w:rFonts w:ascii="Arial" w:eastAsia="Calibri" w:hAnsi="Arial" w:cs="Arial"/>
          <w:color w:val="003F77"/>
          <w:lang w:val="sr-Cyrl-RS"/>
        </w:rPr>
        <w:t xml:space="preserve"> </w:t>
      </w:r>
    </w:p>
    <w:p w:rsidR="00E144D1" w:rsidRPr="00E144D1" w:rsidRDefault="00E144D1" w:rsidP="00E144D1">
      <w:pPr>
        <w:tabs>
          <w:tab w:val="left" w:pos="567"/>
        </w:tabs>
        <w:spacing w:after="0" w:line="240" w:lineRule="auto"/>
        <w:jc w:val="both"/>
        <w:rPr>
          <w:rFonts w:ascii="Arial" w:eastAsia="Calibri" w:hAnsi="Arial" w:cs="Arial"/>
          <w:color w:val="003F77"/>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Latn-RS"/>
        </w:rPr>
      </w:pPr>
      <w:r w:rsidRPr="00E144D1">
        <w:rPr>
          <w:rFonts w:ascii="Arial" w:eastAsia="Calibri" w:hAnsi="Arial" w:cs="Arial"/>
        </w:rPr>
        <w:t xml:space="preserve">Рачун мора да гласи на : </w:t>
      </w:r>
      <w:r w:rsidRPr="00E144D1">
        <w:rPr>
          <w:rFonts w:ascii="Arial" w:eastAsia="Times New Roman" w:hAnsi="Arial" w:cs="Arial"/>
        </w:rPr>
        <w:t xml:space="preserve">Јавно предузеће „Електропривреда Србије“ Београд, </w:t>
      </w:r>
      <w:r w:rsidRPr="00E144D1">
        <w:rPr>
          <w:rFonts w:ascii="Arial" w:eastAsia="Times New Roman" w:hAnsi="Arial" w:cs="Arial"/>
          <w:lang w:val="sr-Cyrl-RS"/>
        </w:rPr>
        <w:t>Балканска 13</w:t>
      </w:r>
      <w:r w:rsidRPr="00E144D1">
        <w:rPr>
          <w:rFonts w:ascii="Arial" w:eastAsia="Times New Roman" w:hAnsi="Arial" w:cs="Arial"/>
        </w:rPr>
        <w:t xml:space="preserve">, ПИБ </w:t>
      </w:r>
      <w:r w:rsidRPr="00E144D1">
        <w:rPr>
          <w:rFonts w:ascii="Arial" w:eastAsia="Times New Roman" w:hAnsi="Arial" w:cs="Arial"/>
          <w:lang w:val="sr-Cyrl-BA"/>
        </w:rPr>
        <w:t xml:space="preserve">103920327, </w:t>
      </w:r>
      <w:r w:rsidRPr="00E144D1">
        <w:rPr>
          <w:rFonts w:ascii="Arial" w:eastAsia="Times New Roman" w:hAnsi="Arial" w:cs="Arial"/>
        </w:rPr>
        <w:t>Огранак ТЕНТ Београд-Обреновац, Богољуба Урошевића Црног 44</w:t>
      </w:r>
      <w:r w:rsidRPr="00E144D1">
        <w:rPr>
          <w:rFonts w:ascii="Arial" w:eastAsia="Times New Roman" w:hAnsi="Arial" w:cs="Arial"/>
          <w:lang w:val="sr-Cyrl-RS"/>
        </w:rPr>
        <w:t xml:space="preserve">, </w:t>
      </w:r>
      <w:r w:rsidRPr="00E144D1">
        <w:rPr>
          <w:rFonts w:ascii="Arial" w:eastAsia="Times New Roman" w:hAnsi="Arial" w:cs="Arial"/>
        </w:rPr>
        <w:t xml:space="preserve">са обавезним </w:t>
      </w:r>
      <w:r w:rsidRPr="00E144D1">
        <w:rPr>
          <w:rFonts w:ascii="Arial" w:eastAsia="Times New Roman" w:hAnsi="Arial" w:cs="Arial"/>
          <w:lang w:val="sr-Cyrl-RS"/>
        </w:rPr>
        <w:t>бројем уговора, бројем јавне набавке и бројем и датумом отпремнице.</w:t>
      </w:r>
    </w:p>
    <w:p w:rsidR="00E144D1" w:rsidRPr="00E144D1" w:rsidRDefault="00E144D1" w:rsidP="00E144D1">
      <w:pPr>
        <w:tabs>
          <w:tab w:val="left" w:pos="567"/>
        </w:tabs>
        <w:spacing w:after="0" w:line="240" w:lineRule="auto"/>
        <w:jc w:val="both"/>
        <w:rPr>
          <w:rFonts w:ascii="Arial" w:eastAsia="Times New Roman" w:hAnsi="Arial" w:cs="Arial"/>
          <w:lang w:val="sr-Latn-RS"/>
        </w:rPr>
      </w:pPr>
    </w:p>
    <w:p w:rsidR="00E144D1" w:rsidRDefault="00E144D1" w:rsidP="00E144D1">
      <w:pPr>
        <w:tabs>
          <w:tab w:val="left" w:pos="567"/>
        </w:tabs>
        <w:spacing w:after="0" w:line="240" w:lineRule="auto"/>
        <w:jc w:val="both"/>
        <w:rPr>
          <w:rFonts w:ascii="Arial" w:eastAsia="Times New Roman" w:hAnsi="Arial" w:cs="Arial"/>
          <w:lang w:val="sr-Latn-RS"/>
        </w:rPr>
      </w:pPr>
    </w:p>
    <w:p w:rsidR="001E3E45" w:rsidRDefault="001E3E45" w:rsidP="00E144D1">
      <w:pPr>
        <w:tabs>
          <w:tab w:val="left" w:pos="567"/>
        </w:tabs>
        <w:spacing w:after="0" w:line="240" w:lineRule="auto"/>
        <w:jc w:val="both"/>
        <w:rPr>
          <w:rFonts w:ascii="Arial" w:eastAsia="Times New Roman" w:hAnsi="Arial" w:cs="Arial"/>
          <w:lang w:val="sr-Latn-RS"/>
        </w:rPr>
      </w:pPr>
    </w:p>
    <w:p w:rsidR="001E3E45" w:rsidRPr="00E144D1" w:rsidRDefault="001E3E45" w:rsidP="00E144D1">
      <w:pPr>
        <w:tabs>
          <w:tab w:val="left" w:pos="567"/>
        </w:tabs>
        <w:spacing w:after="0" w:line="240" w:lineRule="auto"/>
        <w:jc w:val="both"/>
        <w:rPr>
          <w:rFonts w:ascii="Arial" w:eastAsia="Times New Roman" w:hAnsi="Arial" w:cs="Arial"/>
          <w:lang w:val="sr-Latn-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lang w:val="sr-Cyrl-RS"/>
        </w:rPr>
        <w:t xml:space="preserve"> </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E144D1">
        <w:rPr>
          <w:rFonts w:ascii="Arial" w:eastAsia="Times New Roman" w:hAnsi="Arial" w:cs="Arial"/>
          <w:lang w:val="sr-Cyrl-RS"/>
        </w:rPr>
        <w:t xml:space="preserve"> локација ТЕНТ А, Богољуба Урошевића Црног 44, </w:t>
      </w:r>
      <w:r w:rsidRPr="00E144D1">
        <w:rPr>
          <w:rFonts w:ascii="Arial" w:eastAsia="Calibri" w:hAnsi="Arial" w:cs="Arial"/>
          <w:bCs/>
          <w:lang w:val="sr-Cyrl-RS"/>
        </w:rPr>
        <w:t>Поштански фах 11, 11500 Обреновац</w:t>
      </w:r>
      <w:r w:rsidRPr="00E144D1">
        <w:rPr>
          <w:rFonts w:ascii="Arial" w:eastAsia="Times New Roman" w:hAnsi="Arial" w:cs="Arial"/>
          <w:lang w:val="sr-Cyrl-RS"/>
        </w:rPr>
        <w:t>.</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16"/>
        </w:numPr>
        <w:tabs>
          <w:tab w:val="left" w:pos="567"/>
        </w:tabs>
        <w:spacing w:after="0" w:line="240" w:lineRule="auto"/>
        <w:jc w:val="both"/>
        <w:outlineLvl w:val="1"/>
        <w:rPr>
          <w:rFonts w:ascii="Arial" w:eastAsia="Times New Roman" w:hAnsi="Arial" w:cs="Arial"/>
          <w:b/>
          <w:lang w:val="ru-RU"/>
        </w:rPr>
      </w:pPr>
      <w:bookmarkStart w:id="210" w:name="_Toc442559900"/>
      <w:bookmarkStart w:id="211" w:name="_Toc441651589"/>
      <w:r w:rsidRPr="00E144D1">
        <w:rPr>
          <w:rFonts w:ascii="Arial" w:eastAsia="Times New Roman" w:hAnsi="Arial" w:cs="Arial"/>
          <w:b/>
          <w:lang w:val="sr-Cyrl-RS"/>
        </w:rPr>
        <w:t xml:space="preserve">        </w:t>
      </w:r>
      <w:r w:rsidRPr="00E144D1">
        <w:rPr>
          <w:rFonts w:ascii="Arial" w:eastAsia="Times New Roman" w:hAnsi="Arial" w:cs="Arial"/>
          <w:b/>
        </w:rPr>
        <w:t>Рок важења понуде</w:t>
      </w:r>
      <w:bookmarkEnd w:id="210"/>
      <w:bookmarkEnd w:id="211"/>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 xml:space="preserve">Понуда мора да важи најмање 60  дана од дана отварања понуда. </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lastRenderedPageBreak/>
        <w:t>У случају да понуђач наведе краћи рок важења понуде, понуда ће бити одбијена, као неприхватљива.</w:t>
      </w:r>
    </w:p>
    <w:p w:rsidR="00E144D1" w:rsidRPr="00E144D1" w:rsidRDefault="00E144D1" w:rsidP="00E144D1">
      <w:pPr>
        <w:spacing w:after="0" w:line="240" w:lineRule="auto"/>
        <w:jc w:val="both"/>
        <w:rPr>
          <w:rFonts w:ascii="Arial" w:eastAsia="Calibri" w:hAnsi="Arial" w:cs="Arial"/>
          <w:lang w:val="ru-RU"/>
        </w:rPr>
      </w:pPr>
    </w:p>
    <w:p w:rsidR="00E144D1" w:rsidRPr="00E144D1" w:rsidRDefault="00E144D1" w:rsidP="001E42CE">
      <w:pPr>
        <w:numPr>
          <w:ilvl w:val="0"/>
          <w:numId w:val="17"/>
        </w:numPr>
        <w:spacing w:before="120" w:after="0" w:line="240" w:lineRule="auto"/>
        <w:ind w:left="786"/>
        <w:contextualSpacing/>
        <w:jc w:val="both"/>
        <w:rPr>
          <w:rFonts w:ascii="Arial" w:eastAsia="Calibri" w:hAnsi="Arial" w:cs="Arial"/>
          <w:b/>
          <w:lang w:val="ru-RU" w:eastAsia="sr-Latn-CS"/>
        </w:rPr>
      </w:pPr>
      <w:r w:rsidRPr="00E144D1">
        <w:rPr>
          <w:rFonts w:ascii="Arial" w:eastAsia="Calibri" w:hAnsi="Arial" w:cs="Arial"/>
          <w:b/>
          <w:lang w:val="ru-RU" w:eastAsia="sr-Latn-CS"/>
        </w:rPr>
        <w:t xml:space="preserve">Средства финансијског обезбеђења </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Члан групе понуђача може бити налогодавац средства финансијског обезбеђења.</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Средства финансијског обезбеђења морају да буду у валути у којој је и понуда.</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E144D1" w:rsidRPr="00E144D1" w:rsidRDefault="00E144D1" w:rsidP="00E144D1">
      <w:pPr>
        <w:spacing w:before="120" w:after="0" w:line="240" w:lineRule="auto"/>
        <w:ind w:left="1170"/>
        <w:contextualSpacing/>
        <w:jc w:val="both"/>
        <w:rPr>
          <w:rFonts w:ascii="Arial" w:eastAsia="Calibri" w:hAnsi="Arial" w:cs="Arial"/>
          <w:b/>
          <w:lang w:val="sr-Cyrl-RS"/>
        </w:rPr>
      </w:pPr>
    </w:p>
    <w:p w:rsidR="00E144D1" w:rsidRPr="00E144D1" w:rsidRDefault="00E144D1" w:rsidP="001E42CE">
      <w:pPr>
        <w:numPr>
          <w:ilvl w:val="1"/>
          <w:numId w:val="18"/>
        </w:numPr>
        <w:spacing w:before="120" w:after="0" w:line="240" w:lineRule="auto"/>
        <w:contextualSpacing/>
        <w:jc w:val="both"/>
        <w:rPr>
          <w:rFonts w:ascii="Arial" w:eastAsia="Calibri" w:hAnsi="Arial" w:cs="Arial"/>
          <w:b/>
          <w:lang w:val="sr-Cyrl-RS"/>
        </w:rPr>
      </w:pPr>
      <w:r w:rsidRPr="00E144D1">
        <w:rPr>
          <w:rFonts w:ascii="Arial" w:eastAsia="Calibri" w:hAnsi="Arial" w:cs="Arial"/>
          <w:b/>
        </w:rPr>
        <w:t xml:space="preserve">Средство обезбеђења за </w:t>
      </w:r>
      <w:r w:rsidRPr="00E144D1">
        <w:rPr>
          <w:rFonts w:ascii="Arial" w:eastAsia="Calibri" w:hAnsi="Arial" w:cs="Arial"/>
          <w:b/>
          <w:lang w:val="sr-Cyrl-RS"/>
        </w:rPr>
        <w:t>озбиљност понуде</w:t>
      </w:r>
    </w:p>
    <w:p w:rsidR="00E144D1" w:rsidRPr="00E144D1" w:rsidRDefault="00E144D1" w:rsidP="00E144D1">
      <w:pPr>
        <w:suppressAutoHyphens/>
        <w:spacing w:after="0" w:line="240" w:lineRule="auto"/>
        <w:rPr>
          <w:rFonts w:ascii="Arial" w:eastAsia="Times New Roman" w:hAnsi="Arial" w:cs="Arial"/>
          <w:b/>
          <w:color w:val="000000"/>
          <w:u w:val="single"/>
          <w:lang w:val="sr-Cyrl-RS" w:eastAsia="ar-SA"/>
        </w:rPr>
      </w:pPr>
      <w:r w:rsidRPr="00E144D1">
        <w:rPr>
          <w:rFonts w:ascii="Arial" w:eastAsia="Times New Roman" w:hAnsi="Arial" w:cs="Arial"/>
          <w:b/>
          <w:color w:val="000000"/>
          <w:u w:val="single"/>
          <w:lang w:val="sr-Cyrl-RS" w:eastAsia="ar-SA"/>
        </w:rPr>
        <w:t>Банкарска гаранција за озбиљност понуде</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Понуђач доставља оригинал банкарску гаранцију за озбиљност понуде у висини од  најмање 2% вредности понудe, без ПДВ.</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 xml:space="preserve">Наручилац ће уновчити гаранцију за озбиљност понуде дату уз понуду уколико: </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w:t>
      </w:r>
      <w:r w:rsidRPr="00E144D1">
        <w:rPr>
          <w:rFonts w:ascii="Arial" w:eastAsia="Times New Roman" w:hAnsi="Arial" w:cs="Arial"/>
          <w:color w:val="000000"/>
          <w:lang w:val="sr-Cyrl-RS" w:eastAsia="ar-SA"/>
        </w:rPr>
        <w:tab/>
        <w:t>понуђач након истека рока за подношење понуда повуче, опозове или измени своју понуду или</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w:t>
      </w:r>
      <w:r w:rsidRPr="00E144D1">
        <w:rPr>
          <w:rFonts w:ascii="Arial" w:eastAsia="Times New Roman" w:hAnsi="Arial" w:cs="Arial"/>
          <w:color w:val="000000"/>
          <w:lang w:val="sr-Cyrl-RS" w:eastAsia="ar-SA"/>
        </w:rPr>
        <w:tab/>
        <w:t xml:space="preserve">понуђач коме је додељен уговор благовремено не потпише уговор о јавној набавци или </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w:t>
      </w:r>
      <w:r w:rsidRPr="00E144D1">
        <w:rPr>
          <w:rFonts w:ascii="Arial" w:eastAsia="Times New Roman" w:hAnsi="Arial" w:cs="Arial"/>
          <w:color w:val="000000"/>
          <w:lang w:val="sr-Cyrl-RS" w:eastAsia="ar-SA"/>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p>
    <w:p w:rsidR="00E144D1" w:rsidRPr="00E144D1" w:rsidRDefault="00E144D1" w:rsidP="001E42CE">
      <w:pPr>
        <w:numPr>
          <w:ilvl w:val="1"/>
          <w:numId w:val="19"/>
        </w:numPr>
        <w:spacing w:before="120" w:after="0" w:line="240" w:lineRule="auto"/>
        <w:contextualSpacing/>
        <w:jc w:val="both"/>
        <w:rPr>
          <w:rFonts w:ascii="Arial" w:eastAsia="Times New Roman" w:hAnsi="Arial" w:cs="Arial"/>
          <w:b/>
        </w:rPr>
      </w:pPr>
      <w:r w:rsidRPr="00E144D1">
        <w:rPr>
          <w:rFonts w:ascii="Arial" w:eastAsia="Times New Roman" w:hAnsi="Arial" w:cs="Arial"/>
          <w:b/>
        </w:rPr>
        <w:t>Средство обезбеђења за добро извршење посла</w:t>
      </w:r>
    </w:p>
    <w:p w:rsidR="00E144D1" w:rsidRPr="00E144D1" w:rsidRDefault="00E144D1" w:rsidP="00E144D1">
      <w:pPr>
        <w:spacing w:after="0" w:line="240" w:lineRule="auto"/>
        <w:jc w:val="both"/>
        <w:rPr>
          <w:rFonts w:ascii="Arial" w:eastAsia="Times New Roman" w:hAnsi="Arial" w:cs="Arial"/>
          <w:b/>
        </w:rPr>
      </w:pPr>
      <w:r w:rsidRPr="00E144D1">
        <w:rPr>
          <w:rFonts w:ascii="Arial" w:eastAsia="Times New Roman" w:hAnsi="Arial" w:cs="Arial"/>
        </w:rPr>
        <w:t xml:space="preserve">Рок важења средства обезбеђења за добро извршење посла мора да буде минимум 30 календарских дана дужи од рока </w:t>
      </w:r>
      <w:r w:rsidRPr="00E144D1">
        <w:rPr>
          <w:rFonts w:ascii="Arial" w:eastAsia="Times New Roman" w:hAnsi="Arial" w:cs="Arial"/>
          <w:color w:val="FF0000"/>
          <w:lang w:val="sr-Cyrl-RS"/>
        </w:rPr>
        <w:t>испоруке.</w:t>
      </w:r>
    </w:p>
    <w:p w:rsidR="00E144D1" w:rsidRPr="00E144D1" w:rsidRDefault="00E144D1" w:rsidP="00E144D1">
      <w:pPr>
        <w:spacing w:after="0" w:line="240" w:lineRule="auto"/>
        <w:jc w:val="both"/>
        <w:rPr>
          <w:rFonts w:ascii="Arial" w:eastAsia="Times New Roman" w:hAnsi="Arial" w:cs="Arial"/>
        </w:rPr>
      </w:pPr>
      <w:r w:rsidRPr="00E144D1">
        <w:rPr>
          <w:rFonts w:ascii="Arial" w:eastAsia="Times New Roman" w:hAnsi="Arial" w:cs="Arial"/>
        </w:rPr>
        <w:t>Износ средства обезбеђења за добро извршење посла је  10% од вредности уговора без ПДВ.</w:t>
      </w:r>
    </w:p>
    <w:p w:rsidR="00784D5B" w:rsidRDefault="00784D5B" w:rsidP="00E144D1">
      <w:pPr>
        <w:spacing w:after="0" w:line="240" w:lineRule="auto"/>
        <w:jc w:val="both"/>
        <w:rPr>
          <w:rFonts w:ascii="Arial" w:eastAsia="Times New Roman" w:hAnsi="Arial" w:cs="Arial"/>
        </w:rPr>
      </w:pPr>
    </w:p>
    <w:p w:rsidR="00784D5B" w:rsidRDefault="00784D5B" w:rsidP="00E144D1">
      <w:pPr>
        <w:spacing w:after="0" w:line="240" w:lineRule="auto"/>
        <w:jc w:val="both"/>
        <w:rPr>
          <w:rFonts w:ascii="Arial" w:eastAsia="Times New Roman" w:hAnsi="Arial" w:cs="Arial"/>
        </w:rPr>
      </w:pPr>
    </w:p>
    <w:p w:rsidR="00E144D1" w:rsidRPr="00E144D1" w:rsidRDefault="00E144D1" w:rsidP="00E144D1">
      <w:pPr>
        <w:spacing w:after="0" w:line="240" w:lineRule="auto"/>
        <w:jc w:val="both"/>
        <w:rPr>
          <w:rFonts w:ascii="Arial" w:eastAsia="Times New Roman" w:hAnsi="Arial" w:cs="Arial"/>
        </w:rPr>
      </w:pPr>
      <w:r w:rsidRPr="00E144D1">
        <w:rPr>
          <w:rFonts w:ascii="Arial" w:eastAsia="Times New Roman" w:hAnsi="Arial"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E144D1" w:rsidRPr="00E144D1" w:rsidRDefault="00E144D1" w:rsidP="00E144D1">
      <w:pPr>
        <w:tabs>
          <w:tab w:val="left" w:pos="1134"/>
        </w:tabs>
        <w:spacing w:after="0" w:line="240" w:lineRule="auto"/>
        <w:jc w:val="both"/>
        <w:rPr>
          <w:rFonts w:ascii="Arial" w:eastAsia="Times New Roman" w:hAnsi="Arial" w:cs="Arial"/>
          <w:lang w:val="sr-Cyrl-RS"/>
        </w:rPr>
      </w:pPr>
      <w:r w:rsidRPr="00E144D1">
        <w:rPr>
          <w:rFonts w:ascii="Arial" w:eastAsia="Times New Roman" w:hAnsi="Arial" w:cs="Arial"/>
        </w:rPr>
        <w:t xml:space="preserve">Као средство обезбеђења за добро извршење посла за предметну јавну набавку Наручилац је одредио </w:t>
      </w:r>
      <w:r w:rsidRPr="00E144D1">
        <w:rPr>
          <w:rFonts w:ascii="Arial" w:eastAsia="Times New Roman" w:hAnsi="Arial" w:cs="Arial"/>
          <w:lang w:val="sr-Cyrl-RS"/>
        </w:rPr>
        <w:t>б</w:t>
      </w:r>
      <w:r w:rsidRPr="00E144D1">
        <w:rPr>
          <w:rFonts w:ascii="Arial" w:eastAsia="Times New Roman" w:hAnsi="Arial" w:cs="Arial"/>
        </w:rPr>
        <w:t>анкарск</w:t>
      </w:r>
      <w:r w:rsidRPr="00E144D1">
        <w:rPr>
          <w:rFonts w:ascii="Arial" w:eastAsia="Times New Roman" w:hAnsi="Arial" w:cs="Arial"/>
          <w:lang w:val="sr-Cyrl-RS"/>
        </w:rPr>
        <w:t>у</w:t>
      </w:r>
      <w:r w:rsidRPr="00E144D1">
        <w:rPr>
          <w:rFonts w:ascii="Arial" w:eastAsia="Times New Roman" w:hAnsi="Arial" w:cs="Arial"/>
        </w:rPr>
        <w:t xml:space="preserve"> гаранциј</w:t>
      </w:r>
      <w:r w:rsidRPr="00E144D1">
        <w:rPr>
          <w:rFonts w:ascii="Arial" w:eastAsia="Times New Roman" w:hAnsi="Arial" w:cs="Arial"/>
          <w:lang w:val="sr-Cyrl-RS"/>
        </w:rPr>
        <w:t>у.</w:t>
      </w:r>
    </w:p>
    <w:p w:rsidR="00E144D1" w:rsidRPr="00E144D1" w:rsidRDefault="00E144D1" w:rsidP="00E144D1">
      <w:pPr>
        <w:spacing w:after="0" w:line="240" w:lineRule="auto"/>
        <w:jc w:val="both"/>
        <w:rPr>
          <w:rFonts w:ascii="Arial" w:eastAsia="Times New Roman" w:hAnsi="Arial" w:cs="Arial"/>
        </w:rPr>
      </w:pPr>
      <w:r w:rsidRPr="00E144D1">
        <w:rPr>
          <w:rFonts w:ascii="Arial" w:eastAsia="Times New Roman" w:hAnsi="Arial" w:cs="Arial"/>
          <w:lang w:val="sr-Cyrl-RS"/>
        </w:rPr>
        <w:t xml:space="preserve">Изабрани </w:t>
      </w:r>
      <w:r w:rsidRPr="00E144D1">
        <w:rPr>
          <w:rFonts w:ascii="Arial" w:eastAsia="Times New Roman" w:hAnsi="Arial" w:cs="Arial"/>
          <w:lang w:val="ru-RU"/>
        </w:rPr>
        <w:t>Понуђач је дужан да достави следеће средство финансијског обезбеђења:</w:t>
      </w:r>
    </w:p>
    <w:p w:rsidR="00E144D1" w:rsidRPr="00E144D1" w:rsidRDefault="00E144D1" w:rsidP="00E144D1">
      <w:pPr>
        <w:spacing w:after="0" w:line="240" w:lineRule="auto"/>
        <w:jc w:val="both"/>
        <w:rPr>
          <w:rFonts w:ascii="Arial" w:eastAsia="Times New Roman" w:hAnsi="Arial" w:cs="Arial"/>
          <w:b/>
          <w:u w:val="single"/>
          <w:lang w:val="sr-Cyrl-RS"/>
        </w:rPr>
      </w:pPr>
    </w:p>
    <w:p w:rsidR="00E144D1" w:rsidRPr="00E144D1" w:rsidRDefault="00E144D1" w:rsidP="00E144D1">
      <w:pPr>
        <w:spacing w:after="0" w:line="240" w:lineRule="auto"/>
        <w:jc w:val="both"/>
        <w:rPr>
          <w:rFonts w:ascii="Arial" w:eastAsia="Times New Roman" w:hAnsi="Arial" w:cs="Arial"/>
          <w:b/>
          <w:u w:val="single"/>
          <w:lang w:val="sr-Cyrl-RS"/>
        </w:rPr>
      </w:pPr>
      <w:r w:rsidRPr="00E144D1">
        <w:rPr>
          <w:rFonts w:ascii="Arial" w:eastAsia="Times New Roman" w:hAnsi="Arial" w:cs="Arial"/>
          <w:b/>
          <w:u w:val="single"/>
          <w:lang w:val="sr-Cyrl-RS"/>
        </w:rPr>
        <w:t>Доставља се уз потписан уговор :</w:t>
      </w:r>
    </w:p>
    <w:p w:rsidR="00E144D1" w:rsidRPr="00E144D1" w:rsidRDefault="00E144D1" w:rsidP="00E144D1">
      <w:pPr>
        <w:tabs>
          <w:tab w:val="left" w:pos="567"/>
          <w:tab w:val="left" w:pos="851"/>
        </w:tabs>
        <w:spacing w:after="0" w:line="240" w:lineRule="auto"/>
        <w:jc w:val="both"/>
        <w:outlineLvl w:val="2"/>
        <w:rPr>
          <w:rFonts w:ascii="Arial" w:eastAsia="Times New Roman" w:hAnsi="Arial" w:cs="Arial"/>
          <w:b/>
        </w:rPr>
      </w:pPr>
      <w:r w:rsidRPr="00E144D1">
        <w:rPr>
          <w:rFonts w:ascii="Arial" w:eastAsia="Times New Roman" w:hAnsi="Arial" w:cs="Arial"/>
          <w:b/>
        </w:rPr>
        <w:t>Банкарска гаранција за добро извршење посла</w:t>
      </w:r>
    </w:p>
    <w:p w:rsidR="00E144D1" w:rsidRPr="00E144D1" w:rsidRDefault="00E144D1" w:rsidP="00E144D1">
      <w:pPr>
        <w:spacing w:before="120" w:after="0" w:line="240" w:lineRule="auto"/>
        <w:jc w:val="both"/>
        <w:rPr>
          <w:rFonts w:ascii="Arial" w:eastAsia="Times New Roman" w:hAnsi="Arial" w:cs="Arial"/>
        </w:rPr>
      </w:pPr>
      <w:r w:rsidRPr="00E144D1">
        <w:rPr>
          <w:rFonts w:ascii="Arial" w:eastAsia="Times New Roman" w:hAnsi="Arial" w:cs="Arial"/>
        </w:rPr>
        <w:t>Изабрани понуђач је дужан да у тренутку закључења Уговора, достави уз потписан уговор банкарску гаранцију за добро извршење посла</w:t>
      </w:r>
      <w:r w:rsidRPr="00E144D1">
        <w:rPr>
          <w:rFonts w:ascii="Arial" w:eastAsia="Times New Roman" w:hAnsi="Arial" w:cs="Arial"/>
          <w:lang w:val="sr-Cyrl-RS"/>
        </w:rPr>
        <w:t>,</w:t>
      </w:r>
      <w:r w:rsidRPr="00E144D1">
        <w:rPr>
          <w:rFonts w:ascii="Arial" w:eastAsia="Times New Roman" w:hAnsi="Arial" w:cs="Arial"/>
        </w:rPr>
        <w:t xml:space="preserve">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44D1" w:rsidRPr="00E144D1" w:rsidRDefault="00E144D1" w:rsidP="00E144D1">
      <w:pPr>
        <w:spacing w:before="120" w:after="0" w:line="240" w:lineRule="auto"/>
        <w:jc w:val="both"/>
        <w:rPr>
          <w:rFonts w:ascii="Arial" w:eastAsia="Times New Roman" w:hAnsi="Arial" w:cs="Arial"/>
          <w:lang w:val="sr-Cyrl-RS"/>
        </w:rPr>
      </w:pPr>
      <w:r w:rsidRPr="00E144D1">
        <w:rPr>
          <w:rFonts w:ascii="Arial" w:eastAsia="Times New Roman" w:hAnsi="Arial" w:cs="Arial"/>
        </w:rPr>
        <w:lastRenderedPageBreak/>
        <w:t>Банкарска гаранција мора трајати најмање 30 (словима:</w:t>
      </w:r>
      <w:r w:rsidRPr="00E144D1">
        <w:rPr>
          <w:rFonts w:ascii="Arial" w:eastAsia="Times New Roman" w:hAnsi="Arial" w:cs="Arial"/>
          <w:lang w:val="sr-Cyrl-RS"/>
        </w:rPr>
        <w:t xml:space="preserve"> </w:t>
      </w:r>
      <w:r w:rsidRPr="00E144D1">
        <w:rPr>
          <w:rFonts w:ascii="Arial" w:eastAsia="Times New Roman" w:hAnsi="Arial" w:cs="Arial"/>
        </w:rPr>
        <w:t>тридесет) календарских дана дуже од рока одређеног за коначно извршење посла.</w:t>
      </w:r>
    </w:p>
    <w:p w:rsidR="00E144D1" w:rsidRPr="00E144D1" w:rsidRDefault="00E144D1" w:rsidP="00E144D1">
      <w:pPr>
        <w:spacing w:before="120" w:after="0" w:line="240" w:lineRule="auto"/>
        <w:jc w:val="both"/>
        <w:rPr>
          <w:rFonts w:ascii="Arial" w:eastAsia="Times New Roman" w:hAnsi="Arial" w:cs="Arial"/>
        </w:rPr>
      </w:pPr>
      <w:r w:rsidRPr="00E144D1">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144D1">
        <w:rPr>
          <w:rFonts w:ascii="Arial" w:eastAsia="Times New Roman" w:hAnsi="Arial" w:cs="Arial"/>
          <w:lang w:val="sr-Cyrl-RS"/>
        </w:rPr>
        <w:t xml:space="preserve"> </w:t>
      </w:r>
      <w:r w:rsidRPr="00E144D1">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44D1" w:rsidRPr="00E144D1" w:rsidRDefault="00E144D1" w:rsidP="00E144D1">
      <w:pPr>
        <w:spacing w:before="120" w:after="0" w:line="240" w:lineRule="auto"/>
        <w:jc w:val="both"/>
        <w:rPr>
          <w:rFonts w:ascii="Arial" w:eastAsia="Times New Roman" w:hAnsi="Arial" w:cs="Arial"/>
        </w:rPr>
      </w:pPr>
      <w:r w:rsidRPr="00E144D1">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144D1" w:rsidRPr="00E144D1" w:rsidRDefault="00E144D1" w:rsidP="00E144D1">
      <w:pPr>
        <w:spacing w:before="120" w:after="0" w:line="240" w:lineRule="auto"/>
        <w:jc w:val="both"/>
        <w:rPr>
          <w:rFonts w:ascii="Arial" w:eastAsia="Times New Roman" w:hAnsi="Arial" w:cs="Arial"/>
        </w:rPr>
      </w:pPr>
      <w:r w:rsidRPr="00E144D1">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44D1" w:rsidRPr="00E144D1" w:rsidRDefault="00E144D1" w:rsidP="00E144D1">
      <w:pPr>
        <w:spacing w:before="120" w:after="0" w:line="240" w:lineRule="auto"/>
        <w:jc w:val="both"/>
        <w:rPr>
          <w:rFonts w:ascii="Arial" w:eastAsia="Times New Roman" w:hAnsi="Arial" w:cs="Arial"/>
        </w:rPr>
      </w:pPr>
      <w:r w:rsidRPr="00E144D1">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144D1" w:rsidRPr="00E144D1" w:rsidRDefault="00E144D1" w:rsidP="00E144D1">
      <w:pPr>
        <w:spacing w:before="120" w:after="0" w:line="240" w:lineRule="auto"/>
        <w:jc w:val="both"/>
        <w:rPr>
          <w:rFonts w:ascii="Arial" w:eastAsia="Times New Roman" w:hAnsi="Arial" w:cs="Arial"/>
          <w:lang w:val="sr-Cyrl-RS"/>
        </w:rPr>
      </w:pPr>
      <w:r w:rsidRPr="00E144D1">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44D1" w:rsidRPr="00E144D1" w:rsidRDefault="00E144D1" w:rsidP="00E144D1">
      <w:pPr>
        <w:spacing w:after="0" w:line="240" w:lineRule="auto"/>
        <w:rPr>
          <w:rFonts w:ascii="Arial" w:eastAsia="Calibri" w:hAnsi="Arial" w:cs="Arial"/>
          <w:lang w:val="ru-RU"/>
        </w:rPr>
      </w:pPr>
    </w:p>
    <w:p w:rsidR="00E144D1" w:rsidRPr="00E144D1" w:rsidRDefault="00E144D1" w:rsidP="00E144D1">
      <w:pPr>
        <w:tabs>
          <w:tab w:val="left" w:pos="567"/>
          <w:tab w:val="left" w:pos="851"/>
        </w:tabs>
        <w:spacing w:after="0" w:line="240" w:lineRule="auto"/>
        <w:ind w:left="851"/>
        <w:jc w:val="both"/>
        <w:outlineLvl w:val="2"/>
        <w:rPr>
          <w:rFonts w:ascii="Arial" w:eastAsia="TimesNewRomanPSMT" w:hAnsi="Arial" w:cs="Arial"/>
          <w:b/>
          <w:bCs/>
          <w:iCs/>
        </w:rPr>
      </w:pPr>
      <w:r w:rsidRPr="00E144D1">
        <w:rPr>
          <w:rFonts w:ascii="Arial" w:eastAsia="TimesNewRomanPSMT" w:hAnsi="Arial" w:cs="Arial"/>
          <w:b/>
          <w:bCs/>
          <w:iCs/>
        </w:rPr>
        <w:t>Достављање средстава финансијског обезбеђења</w:t>
      </w:r>
    </w:p>
    <w:p w:rsidR="00E144D1" w:rsidRPr="00E144D1" w:rsidRDefault="00E144D1" w:rsidP="00E144D1">
      <w:pPr>
        <w:tabs>
          <w:tab w:val="left" w:pos="567"/>
          <w:tab w:val="left" w:pos="709"/>
        </w:tabs>
        <w:spacing w:before="120" w:after="120" w:line="240" w:lineRule="auto"/>
        <w:jc w:val="both"/>
        <w:rPr>
          <w:rFonts w:ascii="Arial" w:eastAsia="TimesNewRomanPSMT" w:hAnsi="Arial" w:cs="Arial"/>
          <w:bCs/>
          <w:lang w:val="sr-Cyrl-RS"/>
        </w:rPr>
      </w:pPr>
      <w:r w:rsidRPr="00E144D1">
        <w:rPr>
          <w:rFonts w:ascii="Arial" w:eastAsia="TimesNewRomanPSMT" w:hAnsi="Arial" w:cs="Arial"/>
          <w:bCs/>
          <w:u w:val="single"/>
        </w:rPr>
        <w:t>Средство финансијског обезбеђења за озбиљност понуде</w:t>
      </w:r>
      <w:r w:rsidRPr="00E144D1">
        <w:rPr>
          <w:rFonts w:ascii="Arial" w:eastAsia="TimesNewRomanPSMT" w:hAnsi="Arial" w:cs="Arial"/>
          <w:bCs/>
        </w:rPr>
        <w:t xml:space="preserve"> доставља се као саставни део понуде и гласи на</w:t>
      </w:r>
      <w:r w:rsidRPr="00E144D1">
        <w:rPr>
          <w:rFonts w:ascii="Arial" w:eastAsia="TimesNewRomanPSMT" w:hAnsi="Arial" w:cs="Arial"/>
          <w:bCs/>
          <w:color w:val="00B0F0"/>
        </w:rPr>
        <w:t xml:space="preserve"> </w:t>
      </w:r>
      <w:r w:rsidRPr="00E144D1">
        <w:rPr>
          <w:rFonts w:ascii="Arial" w:eastAsia="TimesNewRomanPSMT" w:hAnsi="Arial" w:cs="Arial"/>
          <w:bCs/>
        </w:rPr>
        <w:t>Јавно предузеће „Електропривреда Србије“ Београд,</w:t>
      </w:r>
      <w:r w:rsidRPr="00E144D1">
        <w:rPr>
          <w:rFonts w:ascii="Arial" w:eastAsia="TimesNewRomanPSMT" w:hAnsi="Arial" w:cs="Arial"/>
          <w:bCs/>
          <w:lang w:val="sr-Cyrl-RS"/>
        </w:rPr>
        <w:t xml:space="preserve"> Балканска 13</w:t>
      </w:r>
      <w:r w:rsidRPr="00E144D1">
        <w:rPr>
          <w:rFonts w:ascii="Arial" w:eastAsia="TimesNewRomanPSMT" w:hAnsi="Arial" w:cs="Arial"/>
          <w:bCs/>
        </w:rPr>
        <w:t>, 11000 Београд/ Огранак ТЕНТ, Богољуба Урошевића Црног бр.</w:t>
      </w:r>
      <w:r w:rsidRPr="00E144D1">
        <w:rPr>
          <w:rFonts w:ascii="Arial" w:eastAsia="TimesNewRomanPSMT" w:hAnsi="Arial" w:cs="Arial"/>
          <w:bCs/>
          <w:lang w:val="sr-Cyrl-RS"/>
        </w:rPr>
        <w:t xml:space="preserve"> </w:t>
      </w:r>
      <w:r w:rsidRPr="00E144D1">
        <w:rPr>
          <w:rFonts w:ascii="Arial" w:eastAsia="TimesNewRomanPSMT" w:hAnsi="Arial" w:cs="Arial"/>
          <w:bCs/>
        </w:rPr>
        <w:t>44</w:t>
      </w:r>
      <w:r w:rsidRPr="00E144D1">
        <w:rPr>
          <w:rFonts w:ascii="Arial" w:eastAsia="TimesNewRomanPSMT" w:hAnsi="Arial" w:cs="Arial"/>
          <w:bCs/>
          <w:lang w:val="sr-Cyrl-RS"/>
        </w:rPr>
        <w:t>,</w:t>
      </w:r>
      <w:r w:rsidRPr="00E144D1">
        <w:rPr>
          <w:rFonts w:ascii="Arial" w:eastAsia="TimesNewRomanPSMT" w:hAnsi="Arial" w:cs="Arial"/>
          <w:bCs/>
        </w:rPr>
        <w:t xml:space="preserve"> 11500 Обреновац</w:t>
      </w:r>
      <w:r w:rsidRPr="00E144D1">
        <w:rPr>
          <w:rFonts w:ascii="Arial" w:eastAsia="TimesNewRomanPSMT" w:hAnsi="Arial" w:cs="Arial"/>
          <w:bCs/>
          <w:lang w:val="sr-Cyrl-RS"/>
        </w:rPr>
        <w:t>.</w:t>
      </w:r>
    </w:p>
    <w:p w:rsidR="00E144D1" w:rsidRPr="00E144D1" w:rsidRDefault="00E144D1" w:rsidP="00E144D1">
      <w:pPr>
        <w:spacing w:after="0" w:line="240" w:lineRule="auto"/>
        <w:jc w:val="both"/>
        <w:rPr>
          <w:rFonts w:ascii="Arial" w:eastAsia="Times New Roman" w:hAnsi="Arial" w:cs="Arial"/>
          <w:b/>
          <w:bCs/>
        </w:rPr>
      </w:pPr>
      <w:r w:rsidRPr="00E144D1">
        <w:rPr>
          <w:rFonts w:ascii="Arial" w:eastAsia="TimesNewRomanPSMT" w:hAnsi="Arial" w:cs="Arial"/>
          <w:bCs/>
          <w:u w:val="single"/>
        </w:rPr>
        <w:t>Средств</w:t>
      </w:r>
      <w:r w:rsidRPr="00E144D1">
        <w:rPr>
          <w:rFonts w:ascii="Arial" w:eastAsia="TimesNewRomanPSMT" w:hAnsi="Arial" w:cs="Arial"/>
          <w:bCs/>
          <w:u w:val="single"/>
          <w:lang w:val="sr-Cyrl-RS"/>
        </w:rPr>
        <w:t>о</w:t>
      </w:r>
      <w:r w:rsidRPr="00E144D1">
        <w:rPr>
          <w:rFonts w:ascii="Arial" w:eastAsia="TimesNewRomanPSMT" w:hAnsi="Arial" w:cs="Arial"/>
          <w:bCs/>
          <w:u w:val="single"/>
        </w:rPr>
        <w:t xml:space="preserve"> финансијског обезбеђења за добро извршење посла</w:t>
      </w:r>
      <w:r w:rsidRPr="00E144D1">
        <w:rPr>
          <w:rFonts w:ascii="Arial" w:eastAsia="TimesNewRomanPSMT" w:hAnsi="Arial" w:cs="Arial"/>
          <w:bCs/>
          <w:u w:val="single"/>
          <w:lang w:val="sr-Cyrl-RS"/>
        </w:rPr>
        <w:t xml:space="preserve"> </w:t>
      </w:r>
      <w:r w:rsidRPr="00E144D1">
        <w:rPr>
          <w:rFonts w:ascii="Arial" w:eastAsia="TimesNewRomanPSMT" w:hAnsi="Arial" w:cs="Arial"/>
          <w:bCs/>
        </w:rPr>
        <w:t>глас</w:t>
      </w:r>
      <w:r w:rsidRPr="00E144D1">
        <w:rPr>
          <w:rFonts w:ascii="Arial" w:eastAsia="TimesNewRomanPSMT" w:hAnsi="Arial" w:cs="Arial"/>
          <w:bCs/>
          <w:lang w:val="sr-Cyrl-RS"/>
        </w:rPr>
        <w:t>и</w:t>
      </w:r>
      <w:r w:rsidRPr="00E144D1">
        <w:rPr>
          <w:rFonts w:ascii="Arial" w:eastAsia="TimesNewRomanPSMT" w:hAnsi="Arial" w:cs="Arial"/>
          <w:bCs/>
        </w:rPr>
        <w:t xml:space="preserve"> на Јавно предузеће „Електропривреда Србије“ Београд,</w:t>
      </w:r>
      <w:r w:rsidRPr="00E144D1">
        <w:rPr>
          <w:rFonts w:ascii="Arial" w:eastAsia="TimesNewRomanPSMT" w:hAnsi="Arial" w:cs="Arial"/>
          <w:bCs/>
          <w:lang w:val="sr-Cyrl-RS"/>
        </w:rPr>
        <w:t xml:space="preserve"> Балканска 13</w:t>
      </w:r>
      <w:r w:rsidRPr="00E144D1">
        <w:rPr>
          <w:rFonts w:ascii="Arial" w:eastAsia="TimesNewRomanPSMT" w:hAnsi="Arial" w:cs="Arial"/>
          <w:bCs/>
        </w:rPr>
        <w:t>, 11000 Београд/</w:t>
      </w:r>
      <w:r w:rsidRPr="00E144D1">
        <w:rPr>
          <w:rFonts w:ascii="Arial" w:eastAsia="Times New Roman" w:hAnsi="Arial" w:cs="Arial"/>
        </w:rPr>
        <w:t>Огранак ТЕНТ, Богољуба Урошевића Црног бр.</w:t>
      </w:r>
      <w:r w:rsidRPr="00E144D1">
        <w:rPr>
          <w:rFonts w:ascii="Arial" w:eastAsia="Times New Roman" w:hAnsi="Arial" w:cs="Arial"/>
          <w:lang w:val="sr-Cyrl-RS"/>
        </w:rPr>
        <w:t xml:space="preserve"> </w:t>
      </w:r>
      <w:r w:rsidRPr="00E144D1">
        <w:rPr>
          <w:rFonts w:ascii="Arial" w:eastAsia="Times New Roman" w:hAnsi="Arial" w:cs="Arial"/>
        </w:rPr>
        <w:t>44, 11500 Обреновац</w:t>
      </w:r>
      <w:r w:rsidRPr="00E144D1">
        <w:rPr>
          <w:rFonts w:ascii="Arial" w:eastAsia="Times New Roman" w:hAnsi="Arial" w:cs="Arial"/>
          <w:lang w:val="sr-Cyrl-RS"/>
        </w:rPr>
        <w:t xml:space="preserve">, </w:t>
      </w:r>
      <w:r w:rsidRPr="00E144D1">
        <w:rPr>
          <w:rFonts w:ascii="Arial" w:eastAsia="Times New Roman" w:hAnsi="Arial" w:cs="Arial"/>
          <w:b/>
          <w:lang w:val="sr-Cyrl-RS"/>
        </w:rPr>
        <w:t xml:space="preserve">а </w:t>
      </w:r>
      <w:r w:rsidRPr="00E144D1">
        <w:rPr>
          <w:rFonts w:ascii="Arial" w:eastAsia="Times New Roman" w:hAnsi="Arial" w:cs="Arial"/>
          <w:b/>
        </w:rPr>
        <w:t>доставља</w:t>
      </w:r>
      <w:r w:rsidRPr="00E144D1">
        <w:rPr>
          <w:rFonts w:ascii="Arial" w:eastAsia="Times New Roman" w:hAnsi="Arial" w:cs="Arial"/>
          <w:b/>
          <w:lang w:val="sr-Cyrl-RS"/>
        </w:rPr>
        <w:t xml:space="preserve"> се уз потписан уговор, </w:t>
      </w:r>
      <w:r w:rsidRPr="00E144D1">
        <w:rPr>
          <w:rFonts w:ascii="Arial" w:eastAsia="Times New Roman" w:hAnsi="Arial" w:cs="Arial"/>
          <w:b/>
        </w:rPr>
        <w:t>лично</w:t>
      </w:r>
      <w:r w:rsidRPr="00E144D1">
        <w:rPr>
          <w:rFonts w:ascii="Arial" w:eastAsia="Times New Roman" w:hAnsi="Arial" w:cs="Arial"/>
          <w:b/>
          <w:lang w:val="sr-Cyrl-RS"/>
        </w:rPr>
        <w:t xml:space="preserve">, </w:t>
      </w:r>
      <w:r w:rsidRPr="00E144D1">
        <w:rPr>
          <w:rFonts w:ascii="Arial" w:eastAsia="Times New Roman" w:hAnsi="Arial" w:cs="Arial"/>
          <w:b/>
        </w:rPr>
        <w:t>поштом</w:t>
      </w:r>
      <w:r w:rsidRPr="00E144D1">
        <w:rPr>
          <w:rFonts w:ascii="Arial" w:eastAsia="Times New Roman" w:hAnsi="Arial" w:cs="Arial"/>
          <w:b/>
          <w:lang w:val="sr-Cyrl-RS"/>
        </w:rPr>
        <w:t xml:space="preserve"> или</w:t>
      </w:r>
      <w:r w:rsidRPr="00E144D1">
        <w:rPr>
          <w:rFonts w:ascii="Arial" w:eastAsia="Times New Roman" w:hAnsi="Arial" w:cs="Arial"/>
          <w:b/>
          <w:bCs/>
        </w:rPr>
        <w:t xml:space="preserve"> путeм SWIFTa, aутeнтификoвaнoм пoрукoм зa гaрaнциje, прeкo пoслoвнe бaнкe- Komercijalna banka AD Beograd SWIFTCOD: KOBBRSBG“:</w:t>
      </w:r>
    </w:p>
    <w:p w:rsidR="00E144D1" w:rsidRPr="00E144D1" w:rsidRDefault="00E144D1" w:rsidP="00E144D1">
      <w:pPr>
        <w:tabs>
          <w:tab w:val="left" w:pos="567"/>
          <w:tab w:val="left" w:pos="709"/>
        </w:tabs>
        <w:spacing w:before="120" w:after="120" w:line="240" w:lineRule="auto"/>
        <w:jc w:val="both"/>
        <w:rPr>
          <w:rFonts w:ascii="Arial" w:eastAsia="Times New Roman" w:hAnsi="Arial" w:cs="Arial"/>
          <w:b/>
          <w:lang w:val="sr-Cyrl-RS"/>
        </w:rPr>
      </w:pPr>
      <w:r w:rsidRPr="00E144D1">
        <w:rPr>
          <w:rFonts w:ascii="Arial" w:eastAsia="Times New Roman" w:hAnsi="Arial" w:cs="Arial"/>
          <w:b/>
          <w:lang w:val="sr-Cyrl-RS"/>
        </w:rPr>
        <w:t xml:space="preserve"> </w:t>
      </w:r>
      <w:r w:rsidRPr="00E144D1">
        <w:rPr>
          <w:rFonts w:ascii="Arial" w:eastAsia="Times New Roman" w:hAnsi="Arial" w:cs="Arial"/>
          <w:b/>
        </w:rPr>
        <w:t xml:space="preserve"> на адресу: </w:t>
      </w:r>
      <w:r w:rsidRPr="00E144D1">
        <w:rPr>
          <w:rFonts w:ascii="Arial" w:eastAsia="Times New Roman" w:hAnsi="Arial" w:cs="Arial"/>
          <w:b/>
          <w:lang w:val="sr-Cyrl-RS"/>
        </w:rPr>
        <w:t xml:space="preserve">       </w:t>
      </w:r>
    </w:p>
    <w:p w:rsidR="00E144D1" w:rsidRPr="00E144D1" w:rsidRDefault="00E144D1" w:rsidP="00E144D1">
      <w:pPr>
        <w:suppressAutoHyphens/>
        <w:spacing w:after="0" w:line="100" w:lineRule="atLeast"/>
        <w:jc w:val="center"/>
        <w:rPr>
          <w:rFonts w:ascii="Arial" w:eastAsia="Arial Unicode MS" w:hAnsi="Arial" w:cs="Arial"/>
          <w:b/>
          <w:kern w:val="2"/>
          <w:lang w:eastAsia="ar-SA"/>
        </w:rPr>
      </w:pPr>
      <w:r w:rsidRPr="00E144D1">
        <w:rPr>
          <w:rFonts w:ascii="Arial" w:eastAsia="Times New Roman" w:hAnsi="Arial" w:cs="Arial"/>
          <w:b/>
          <w:lang w:val="sr-Cyrl-RS"/>
        </w:rPr>
        <w:t xml:space="preserve">ТЕНТ А, Богољуба Урошевића Црног 44, Поштански фах 11, 11500 Обреновац, </w:t>
      </w:r>
    </w:p>
    <w:p w:rsidR="00E144D1" w:rsidRPr="00E144D1" w:rsidRDefault="00E144D1" w:rsidP="00E144D1">
      <w:pPr>
        <w:tabs>
          <w:tab w:val="left" w:pos="1134"/>
        </w:tabs>
        <w:spacing w:after="0" w:line="240" w:lineRule="auto"/>
        <w:jc w:val="center"/>
        <w:rPr>
          <w:rFonts w:ascii="Arial" w:eastAsia="Times New Roman" w:hAnsi="Arial" w:cs="Arial"/>
          <w:b/>
          <w:lang w:val="sr-Cyrl-RS"/>
        </w:rPr>
      </w:pPr>
      <w:r w:rsidRPr="00E144D1">
        <w:rPr>
          <w:rFonts w:ascii="Arial" w:eastAsia="Times New Roman" w:hAnsi="Arial" w:cs="Arial"/>
        </w:rPr>
        <w:t>са назнаком:</w:t>
      </w:r>
      <w:r w:rsidRPr="00E144D1">
        <w:rPr>
          <w:rFonts w:ascii="Arial" w:eastAsia="Times New Roman" w:hAnsi="Arial" w:cs="Arial"/>
          <w:b/>
        </w:rPr>
        <w:t xml:space="preserve"> Средство финансијског обезбеђења за </w:t>
      </w:r>
    </w:p>
    <w:p w:rsidR="00E144D1" w:rsidRDefault="00E144D1" w:rsidP="00E144D1">
      <w:pPr>
        <w:ind w:left="-360" w:right="-19"/>
        <w:jc w:val="center"/>
        <w:outlineLvl w:val="0"/>
        <w:rPr>
          <w:rFonts w:ascii="Arial" w:eastAsia="Times New Roman" w:hAnsi="Arial" w:cs="Arial"/>
          <w:b/>
          <w:lang w:val="sr-Latn-RS"/>
        </w:rPr>
      </w:pPr>
      <w:r w:rsidRPr="00E144D1">
        <w:rPr>
          <w:rFonts w:ascii="Arial" w:eastAsia="Times New Roman" w:hAnsi="Arial" w:cs="Arial"/>
          <w:b/>
        </w:rPr>
        <w:t>ЈН бр.</w:t>
      </w:r>
      <w:r>
        <w:rPr>
          <w:rFonts w:ascii="Arial" w:eastAsia="Times New Roman" w:hAnsi="Arial" w:cs="Arial"/>
          <w:b/>
          <w:lang w:val="sr-Cyrl-RS"/>
        </w:rPr>
        <w:t xml:space="preserve"> </w:t>
      </w:r>
      <w:r w:rsidR="008C5523">
        <w:rPr>
          <w:rFonts w:ascii="Arial" w:eastAsia="Times New Roman" w:hAnsi="Arial" w:cs="Arial"/>
          <w:b/>
          <w:lang w:val="sr-Cyrl-RS"/>
        </w:rPr>
        <w:t>410/2020</w:t>
      </w:r>
      <w:r w:rsidRPr="00E144D1">
        <w:rPr>
          <w:rFonts w:ascii="Arial" w:eastAsia="Times New Roman" w:hAnsi="Arial" w:cs="Arial"/>
          <w:b/>
          <w:lang w:val="sr-Cyrl-RS"/>
        </w:rPr>
        <w:t xml:space="preserve"> (ЈН/3000/</w:t>
      </w:r>
      <w:r w:rsidR="008C5523">
        <w:rPr>
          <w:rFonts w:ascii="Arial" w:eastAsia="Times New Roman" w:hAnsi="Arial" w:cs="Arial"/>
          <w:b/>
          <w:lang w:val="sr-Cyrl-RS"/>
        </w:rPr>
        <w:t>0624/2020</w:t>
      </w:r>
      <w:r w:rsidRPr="00E144D1">
        <w:rPr>
          <w:rFonts w:ascii="Arial" w:eastAsia="Times New Roman" w:hAnsi="Arial" w:cs="Arial"/>
          <w:b/>
          <w:lang w:val="sr-Cyrl-RS"/>
        </w:rPr>
        <w:t>)</w:t>
      </w:r>
    </w:p>
    <w:p w:rsidR="00784D5B" w:rsidRPr="00784D5B" w:rsidRDefault="00784D5B" w:rsidP="000458EB">
      <w:pPr>
        <w:ind w:right="-19"/>
        <w:outlineLvl w:val="0"/>
        <w:rPr>
          <w:rFonts w:ascii="Arial" w:eastAsia="Times New Roman" w:hAnsi="Arial" w:cs="Arial"/>
          <w:b/>
          <w:lang w:val="sr-Latn-RS"/>
        </w:rPr>
      </w:pPr>
    </w:p>
    <w:p w:rsidR="00E144D1" w:rsidRPr="00E144D1" w:rsidRDefault="00E144D1" w:rsidP="001E42CE">
      <w:pPr>
        <w:keepNext/>
        <w:numPr>
          <w:ilvl w:val="1"/>
          <w:numId w:val="18"/>
        </w:numPr>
        <w:tabs>
          <w:tab w:val="left" w:pos="567"/>
          <w:tab w:val="left" w:pos="993"/>
        </w:tabs>
        <w:spacing w:after="0" w:line="240" w:lineRule="auto"/>
        <w:contextualSpacing/>
        <w:jc w:val="both"/>
        <w:outlineLvl w:val="1"/>
        <w:rPr>
          <w:rFonts w:ascii="Arial" w:eastAsia="Times New Roman" w:hAnsi="Arial" w:cs="Arial"/>
          <w:b/>
        </w:rPr>
      </w:pPr>
      <w:r w:rsidRPr="00E144D1">
        <w:rPr>
          <w:rFonts w:ascii="Arial" w:eastAsia="Times New Roman" w:hAnsi="Arial" w:cs="Arial"/>
          <w:b/>
        </w:rPr>
        <w:t>Начин означавања поверљивих података у понуди</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Наручилац не одговара за поверљивост података који нису означени на горе наведени начин.</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18"/>
        </w:numPr>
        <w:tabs>
          <w:tab w:val="left" w:pos="567"/>
        </w:tabs>
        <w:spacing w:after="0" w:line="240" w:lineRule="auto"/>
        <w:contextualSpacing/>
        <w:jc w:val="both"/>
        <w:outlineLvl w:val="1"/>
        <w:rPr>
          <w:rFonts w:ascii="Arial" w:eastAsia="Times New Roman" w:hAnsi="Arial" w:cs="Arial"/>
          <w:b/>
        </w:rPr>
      </w:pPr>
      <w:r w:rsidRPr="00E144D1">
        <w:rPr>
          <w:rFonts w:ascii="Arial" w:eastAsia="Times New Roman" w:hAnsi="Arial" w:cs="Arial"/>
          <w:b/>
          <w:lang w:val="sr-Cyrl-RS"/>
        </w:rPr>
        <w:t xml:space="preserve"> </w:t>
      </w:r>
      <w:r w:rsidRPr="00E144D1">
        <w:rPr>
          <w:rFonts w:ascii="Arial" w:eastAsia="Times New Roman" w:hAnsi="Arial" w:cs="Arial"/>
          <w:b/>
        </w:rPr>
        <w:t>Поштовање обавеза које произлазе из прописа о заштити на раду и других прописа</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E144D1">
        <w:rPr>
          <w:rFonts w:ascii="Arial" w:eastAsia="Times New Roman" w:hAnsi="Arial" w:cs="Arial"/>
          <w:lang w:val="sr-Latn-RS"/>
        </w:rPr>
        <w:t>4</w:t>
      </w:r>
      <w:r w:rsidRPr="00E144D1">
        <w:rPr>
          <w:rFonts w:ascii="Arial" w:eastAsia="Times New Roman" w:hAnsi="Arial" w:cs="Arial"/>
          <w:lang w:val="ru-RU"/>
        </w:rPr>
        <w:t xml:space="preserve"> из конкурсне документације).</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lang w:val="sr-Cyrl-RS"/>
        </w:rPr>
        <w:t xml:space="preserve"> </w:t>
      </w:r>
      <w:r w:rsidRPr="00E144D1">
        <w:rPr>
          <w:rFonts w:ascii="Arial" w:eastAsia="Times New Roman" w:hAnsi="Arial" w:cs="Arial"/>
          <w:b/>
        </w:rPr>
        <w:t>Накнада за коришћење патената</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r w:rsidRPr="00E144D1">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lang w:val="sr-Cyrl-RS"/>
        </w:rPr>
        <w:t xml:space="preserve"> </w:t>
      </w:r>
      <w:r w:rsidRPr="00E144D1">
        <w:rPr>
          <w:rFonts w:ascii="Arial" w:eastAsia="Times New Roman" w:hAnsi="Arial" w:cs="Arial"/>
          <w:b/>
        </w:rPr>
        <w:t>Начело заштите животне средине и обезбеђивања енергетске ефикасности</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r w:rsidRPr="00E144D1">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bookmarkStart w:id="212" w:name="_Toc442559913"/>
      <w:bookmarkStart w:id="213" w:name="_Toc441651602"/>
      <w:r w:rsidRPr="00E144D1">
        <w:rPr>
          <w:rFonts w:ascii="Arial" w:eastAsia="Times New Roman" w:hAnsi="Arial" w:cs="Arial"/>
          <w:b/>
          <w:lang w:val="sr-Cyrl-RS"/>
        </w:rPr>
        <w:t xml:space="preserve"> </w:t>
      </w:r>
      <w:r w:rsidRPr="00E144D1">
        <w:rPr>
          <w:rFonts w:ascii="Arial" w:eastAsia="Times New Roman" w:hAnsi="Arial" w:cs="Arial"/>
          <w:b/>
        </w:rPr>
        <w:t>Додатне информације и објашњења</w:t>
      </w:r>
      <w:bookmarkEnd w:id="212"/>
      <w:bookmarkEnd w:id="213"/>
    </w:p>
    <w:p w:rsidR="00E144D1" w:rsidRPr="00E144D1" w:rsidRDefault="00E144D1" w:rsidP="00E144D1">
      <w:pPr>
        <w:widowControl w:val="0"/>
        <w:spacing w:after="0" w:line="240" w:lineRule="auto"/>
        <w:jc w:val="both"/>
        <w:rPr>
          <w:rFonts w:ascii="Arial" w:eastAsia="Calibri" w:hAnsi="Arial" w:cs="Arial"/>
        </w:rPr>
      </w:pPr>
      <w:r w:rsidRPr="00E144D1">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C5523">
        <w:rPr>
          <w:rFonts w:ascii="Arial" w:eastAsia="Calibri" w:hAnsi="Arial" w:cs="Arial"/>
          <w:b/>
          <w:lang w:val="sr-Cyrl-RS"/>
        </w:rPr>
        <w:t>410/2020</w:t>
      </w:r>
      <w:r w:rsidRPr="00E144D1">
        <w:rPr>
          <w:rFonts w:ascii="Arial" w:eastAsia="Calibri" w:hAnsi="Arial" w:cs="Arial"/>
          <w:b/>
          <w:lang w:val="sr-Cyrl-RS"/>
        </w:rPr>
        <w:t xml:space="preserve"> </w:t>
      </w:r>
      <w:r w:rsidRPr="00E144D1">
        <w:rPr>
          <w:rFonts w:ascii="Arial" w:eastAsia="Calibri" w:hAnsi="Arial" w:cs="Arial"/>
          <w:b/>
          <w:lang w:val="sr-Latn-RS"/>
        </w:rPr>
        <w:t>(</w:t>
      </w:r>
      <w:r w:rsidRPr="00E144D1">
        <w:rPr>
          <w:rFonts w:ascii="Arial" w:eastAsia="Calibri" w:hAnsi="Arial" w:cs="Arial"/>
          <w:b/>
          <w:lang w:val="sr-Cyrl-RS"/>
        </w:rPr>
        <w:t>ЈН/3000/</w:t>
      </w:r>
      <w:r w:rsidR="008C5523">
        <w:rPr>
          <w:rFonts w:ascii="Arial" w:eastAsia="Calibri" w:hAnsi="Arial" w:cs="Arial"/>
          <w:b/>
          <w:lang w:val="sr-Cyrl-RS"/>
        </w:rPr>
        <w:t>0624/2020</w:t>
      </w:r>
      <w:r w:rsidRPr="00E144D1">
        <w:rPr>
          <w:rFonts w:ascii="Arial" w:eastAsia="Calibri" w:hAnsi="Arial" w:cs="Arial"/>
          <w:b/>
          <w:lang w:val="sr-Latn-RS"/>
        </w:rPr>
        <w:t>)</w:t>
      </w:r>
      <w:r w:rsidRPr="00E144D1">
        <w:rPr>
          <w:rFonts w:ascii="Arial" w:eastAsia="Calibri" w:hAnsi="Arial" w:cs="Arial"/>
          <w:b/>
          <w:lang w:val="sr-Cyrl-RS"/>
        </w:rPr>
        <w:t xml:space="preserve"> </w:t>
      </w:r>
      <w:r w:rsidRPr="00E144D1">
        <w:rPr>
          <w:rFonts w:ascii="Arial" w:eastAsia="Calibri" w:hAnsi="Arial" w:cs="Arial"/>
          <w:lang w:val="ru-RU"/>
        </w:rPr>
        <w:t>или електронским путем на е-</w:t>
      </w:r>
      <w:r w:rsidRPr="00E144D1">
        <w:rPr>
          <w:rFonts w:ascii="Arial" w:eastAsia="Calibri" w:hAnsi="Arial" w:cs="Arial"/>
        </w:rPr>
        <w:t>mail</w:t>
      </w:r>
      <w:r w:rsidRPr="00E144D1">
        <w:rPr>
          <w:rFonts w:ascii="Arial" w:eastAsia="Calibri" w:hAnsi="Arial" w:cs="Arial"/>
          <w:lang w:val="ru-RU"/>
        </w:rPr>
        <w:t xml:space="preserve"> адресу: </w:t>
      </w:r>
      <w:hyperlink r:id="rId12" w:history="1">
        <w:r w:rsidRPr="00E144D1">
          <w:rPr>
            <w:rFonts w:ascii="Arial" w:eastAsia="Calibri" w:hAnsi="Arial" w:cs="Arial"/>
            <w:color w:val="0000FF"/>
            <w:u w:val="single"/>
            <w:lang w:val="sr-Latn-RS"/>
          </w:rPr>
          <w:t>maja.vasiljevic@eps.rs</w:t>
        </w:r>
      </w:hyperlink>
      <w:r w:rsidRPr="00E144D1">
        <w:rPr>
          <w:rFonts w:ascii="Arial" w:eastAsia="Calibri" w:hAnsi="Arial" w:cs="Arial"/>
          <w:lang w:val="sr-Latn-RS"/>
        </w:rPr>
        <w:t xml:space="preserve"> </w:t>
      </w:r>
      <w:r w:rsidRPr="00E144D1">
        <w:rPr>
          <w:rFonts w:ascii="Arial" w:eastAsia="Calibri" w:hAnsi="Arial" w:cs="Arial"/>
          <w:lang w:val="ru-RU"/>
        </w:rPr>
        <w:t>,</w:t>
      </w:r>
      <w:r w:rsidRPr="00E144D1">
        <w:rPr>
          <w:rFonts w:ascii="Arial" w:eastAsia="Calibri" w:hAnsi="Arial" w:cs="Arial"/>
          <w:lang w:val="sr-Latn-RS"/>
        </w:rPr>
        <w:t xml:space="preserve"> </w:t>
      </w:r>
      <w:r w:rsidRPr="00E144D1">
        <w:rPr>
          <w:rFonts w:ascii="Arial" w:eastAsia="Calibri" w:hAnsi="Arial" w:cs="Arial"/>
          <w:lang w:val="ru-RU"/>
        </w:rPr>
        <w:t xml:space="preserve">радним данима (понедељак – петак) у времену од 07,00 до 14,00 часова. </w:t>
      </w:r>
      <w:r w:rsidRPr="00E144D1">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 xml:space="preserve">Наручилац ће у року од три дана по пријему захтева објавити </w:t>
      </w:r>
      <w:r w:rsidRPr="00E144D1">
        <w:rPr>
          <w:rFonts w:ascii="Arial" w:eastAsia="Calibri" w:hAnsi="Arial" w:cs="Arial"/>
        </w:rPr>
        <w:t>Одговор на захтев</w:t>
      </w:r>
      <w:r w:rsidRPr="00E144D1">
        <w:rPr>
          <w:rFonts w:ascii="Arial" w:eastAsia="Calibri" w:hAnsi="Arial" w:cs="Arial"/>
          <w:lang w:val="ru-RU"/>
        </w:rPr>
        <w:t xml:space="preserve"> на Порталу јавних набавки и својој интернет страници.</w:t>
      </w:r>
    </w:p>
    <w:p w:rsidR="00E144D1" w:rsidRPr="00E144D1" w:rsidRDefault="00E144D1" w:rsidP="00E144D1">
      <w:pPr>
        <w:autoSpaceDE w:val="0"/>
        <w:autoSpaceDN w:val="0"/>
        <w:adjustRightInd w:val="0"/>
        <w:spacing w:after="0" w:line="240" w:lineRule="auto"/>
        <w:jc w:val="both"/>
        <w:rPr>
          <w:rFonts w:ascii="Arial" w:eastAsia="Times New Roman" w:hAnsi="Arial" w:cs="Arial"/>
          <w:lang w:val="sr-Latn-CS" w:eastAsia="sr-Latn-CS"/>
        </w:rPr>
      </w:pPr>
      <w:r w:rsidRPr="00E144D1">
        <w:rPr>
          <w:rFonts w:ascii="Arial" w:eastAsia="Times New Roman" w:hAnsi="Arial" w:cs="Arial"/>
          <w:lang w:val="sr-Latn-CS" w:eastAsia="sr-Latn-CS"/>
        </w:rPr>
        <w:t>Тражење додатних информација и појашњења телефоном није дозвољено.</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144D1" w:rsidRPr="00E144D1" w:rsidRDefault="00E144D1" w:rsidP="00E144D1">
      <w:pPr>
        <w:spacing w:after="0"/>
        <w:rPr>
          <w:rFonts w:ascii="Arial" w:eastAsia="Calibri" w:hAnsi="Arial" w:cs="Arial"/>
          <w:lang w:val="ru-RU"/>
        </w:rPr>
      </w:pPr>
      <w:r w:rsidRPr="00E144D1">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E144D1" w:rsidRPr="00E144D1" w:rsidRDefault="00E144D1" w:rsidP="00E144D1">
      <w:pPr>
        <w:autoSpaceDE w:val="0"/>
        <w:autoSpaceDN w:val="0"/>
        <w:adjustRightInd w:val="0"/>
        <w:spacing w:after="0" w:line="240" w:lineRule="auto"/>
        <w:jc w:val="both"/>
        <w:rPr>
          <w:rFonts w:ascii="Arial" w:eastAsia="Times New Roman" w:hAnsi="Arial" w:cs="Arial"/>
          <w:lang w:val="sr-Cyrl-CS" w:eastAsia="sr-Latn-CS"/>
        </w:rPr>
      </w:pPr>
      <w:r w:rsidRPr="00E144D1">
        <w:rPr>
          <w:rFonts w:ascii="Arial" w:eastAsia="Times New Roman" w:hAnsi="Arial" w:cs="Arial"/>
          <w:lang w:val="sr-Latn-CS" w:eastAsia="sr-Latn-CS"/>
        </w:rPr>
        <w:t>Комуникација у поступку јавне набавке се врши на начин чланом 20. Закона.</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w:t>
      </w:r>
      <w:r w:rsidRPr="00E144D1">
        <w:rPr>
          <w:rFonts w:ascii="Arial" w:eastAsia="Times New Roman" w:hAnsi="Arial" w:cs="Arial"/>
          <w:lang w:val="sr-Latn-RS"/>
        </w:rPr>
        <w:t xml:space="preserve"> </w:t>
      </w:r>
      <w:r w:rsidRPr="00E144D1">
        <w:rPr>
          <w:rFonts w:ascii="Arial" w:eastAsia="Times New Roman" w:hAnsi="Arial" w:cs="Arial"/>
          <w:lang w:val="ru-RU"/>
        </w:rPr>
        <w:t xml:space="preserve">14.04.2014. године (објављеним на интернет страници </w:t>
      </w:r>
      <w:hyperlink r:id="rId13" w:history="1">
        <w:r w:rsidRPr="00E144D1">
          <w:rPr>
            <w:rFonts w:ascii="Arial" w:eastAsia="Calibri" w:hAnsi="Arial" w:cs="Arial"/>
            <w:color w:val="0000FF"/>
            <w:u w:val="single"/>
          </w:rPr>
          <w:t>www.</w:t>
        </w:r>
        <w:r w:rsidRPr="00E144D1">
          <w:rPr>
            <w:rFonts w:ascii="Arial" w:eastAsia="Calibri" w:hAnsi="Arial" w:cs="Arial"/>
            <w:color w:val="0000FF"/>
            <w:u w:val="single"/>
            <w:lang w:val="sr-Cyrl-CS"/>
          </w:rPr>
          <w:t>к</w:t>
        </w:r>
        <w:r w:rsidRPr="00E144D1">
          <w:rPr>
            <w:rFonts w:ascii="Arial" w:eastAsia="Calibri" w:hAnsi="Arial" w:cs="Arial"/>
            <w:color w:val="0000FF"/>
            <w:u w:val="single"/>
          </w:rPr>
          <w:t>jn.gov.rs</w:t>
        </w:r>
      </w:hyperlink>
      <w:r w:rsidRPr="00E144D1">
        <w:rPr>
          <w:rFonts w:ascii="Arial" w:eastAsia="Times New Roman" w:hAnsi="Arial" w:cs="Arial"/>
          <w:lang w:val="ru-RU"/>
        </w:rPr>
        <w:t>).</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bookmarkStart w:id="214" w:name="_Toc442559914"/>
      <w:bookmarkStart w:id="215" w:name="_Toc441651603"/>
      <w:r w:rsidRPr="00E144D1">
        <w:rPr>
          <w:rFonts w:ascii="Arial" w:eastAsia="Times New Roman" w:hAnsi="Arial" w:cs="Arial"/>
          <w:b/>
        </w:rPr>
        <w:t>Трошкови понуде</w:t>
      </w:r>
      <w:bookmarkEnd w:id="214"/>
      <w:bookmarkEnd w:id="215"/>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w:t>
      </w:r>
      <w:r w:rsidR="00BE1AD4">
        <w:rPr>
          <w:rFonts w:ascii="Arial" w:eastAsia="Times New Roman" w:hAnsi="Arial" w:cs="Arial"/>
          <w:lang w:val="sr-Cyrl-RS"/>
        </w:rPr>
        <w:t xml:space="preserve"> и</w:t>
      </w:r>
      <w:r w:rsidRPr="00E144D1">
        <w:rPr>
          <w:rFonts w:ascii="Arial" w:eastAsia="Times New Roman" w:hAnsi="Arial" w:cs="Arial"/>
        </w:rPr>
        <w:t xml:space="preserve"> потписује Образац трошкова припреме понуде.</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E144D1">
        <w:rPr>
          <w:rFonts w:ascii="Arial" w:eastAsia="Times New Roman" w:hAnsi="Arial" w:cs="Arial"/>
        </w:rPr>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rPr>
        <w:t xml:space="preserve"> Д</w:t>
      </w:r>
      <w:r w:rsidRPr="00E144D1">
        <w:rPr>
          <w:rFonts w:ascii="Arial" w:eastAsia="Times New Roman" w:hAnsi="Arial" w:cs="Arial"/>
          <w:b/>
          <w:lang w:val="sr-Latn-CS"/>
        </w:rPr>
        <w:t>одатн</w:t>
      </w:r>
      <w:r w:rsidRPr="00E144D1">
        <w:rPr>
          <w:rFonts w:ascii="Arial" w:eastAsia="Times New Roman" w:hAnsi="Arial" w:cs="Arial"/>
          <w:b/>
        </w:rPr>
        <w:t>а</w:t>
      </w:r>
      <w:r w:rsidRPr="00E144D1">
        <w:rPr>
          <w:rFonts w:ascii="Arial" w:eastAsia="Times New Roman" w:hAnsi="Arial" w:cs="Arial"/>
          <w:b/>
          <w:lang w:val="sr-Latn-CS"/>
        </w:rPr>
        <w:t xml:space="preserve"> објашњења</w:t>
      </w:r>
      <w:r w:rsidRPr="00E144D1">
        <w:rPr>
          <w:rFonts w:ascii="Arial" w:eastAsia="Times New Roman" w:hAnsi="Arial" w:cs="Arial"/>
          <w:b/>
        </w:rPr>
        <w:t>, контрола и допуштене исправке</w:t>
      </w:r>
    </w:p>
    <w:p w:rsidR="00E144D1" w:rsidRPr="00E144D1" w:rsidRDefault="00E144D1" w:rsidP="00E144D1">
      <w:pPr>
        <w:tabs>
          <w:tab w:val="left" w:pos="567"/>
        </w:tabs>
        <w:spacing w:after="0" w:line="240" w:lineRule="auto"/>
        <w:jc w:val="both"/>
        <w:rPr>
          <w:rFonts w:ascii="Arial" w:eastAsia="TimesNewRomanPSMT" w:hAnsi="Arial" w:cs="Arial"/>
        </w:rPr>
      </w:pPr>
      <w:r w:rsidRPr="00E144D1">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144D1" w:rsidRPr="00E144D1" w:rsidRDefault="00E144D1" w:rsidP="00E144D1">
      <w:pPr>
        <w:tabs>
          <w:tab w:val="left" w:pos="567"/>
        </w:tabs>
        <w:spacing w:after="0" w:line="240" w:lineRule="auto"/>
        <w:jc w:val="both"/>
        <w:rPr>
          <w:rFonts w:ascii="Arial" w:eastAsia="TimesNewRomanPSMT" w:hAnsi="Arial" w:cs="Arial"/>
          <w:lang w:val="ru-RU"/>
        </w:rPr>
      </w:pPr>
      <w:r w:rsidRPr="00E144D1">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144D1" w:rsidRPr="00E144D1" w:rsidRDefault="00E144D1" w:rsidP="00E144D1">
      <w:pPr>
        <w:tabs>
          <w:tab w:val="left" w:pos="567"/>
        </w:tabs>
        <w:spacing w:after="0" w:line="240" w:lineRule="auto"/>
        <w:jc w:val="both"/>
        <w:rPr>
          <w:rFonts w:ascii="Arial" w:eastAsia="TimesNewRomanPSMT" w:hAnsi="Arial" w:cs="Arial"/>
        </w:rPr>
      </w:pPr>
      <w:r w:rsidRPr="00E144D1">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144D1" w:rsidRPr="00E144D1" w:rsidRDefault="00E144D1" w:rsidP="00E144D1">
      <w:pPr>
        <w:tabs>
          <w:tab w:val="left" w:pos="567"/>
        </w:tabs>
        <w:spacing w:after="0" w:line="240" w:lineRule="auto"/>
        <w:jc w:val="both"/>
        <w:rPr>
          <w:rFonts w:ascii="Arial" w:eastAsia="TimesNewRomanPSMT" w:hAnsi="Arial" w:cs="Arial"/>
          <w:lang w:val="sr-Cyrl-RS"/>
        </w:rPr>
      </w:pPr>
      <w:r w:rsidRPr="00E144D1">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144D1" w:rsidRPr="00E144D1" w:rsidRDefault="00E144D1" w:rsidP="00E144D1">
      <w:pPr>
        <w:tabs>
          <w:tab w:val="left" w:pos="567"/>
        </w:tabs>
        <w:spacing w:after="0" w:line="240" w:lineRule="auto"/>
        <w:jc w:val="both"/>
        <w:rPr>
          <w:rFonts w:ascii="Arial" w:eastAsia="TimesNewRomanPSMT" w:hAnsi="Arial" w:cs="Arial"/>
          <w:lang w:val="sr-Cyrl-R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bookmarkStart w:id="216" w:name="_Toc441651606"/>
      <w:bookmarkStart w:id="217" w:name="_Toc442559917"/>
      <w:r w:rsidRPr="00E144D1">
        <w:rPr>
          <w:rFonts w:ascii="Arial" w:eastAsia="Times New Roman" w:hAnsi="Arial" w:cs="Arial"/>
          <w:b/>
        </w:rPr>
        <w:t xml:space="preserve"> Разлози за одбијање понуде</w:t>
      </w:r>
      <w:bookmarkEnd w:id="216"/>
      <w:bookmarkEnd w:id="217"/>
    </w:p>
    <w:p w:rsidR="00E144D1" w:rsidRPr="00E144D1" w:rsidRDefault="00E144D1" w:rsidP="00E144D1">
      <w:pPr>
        <w:autoSpaceDE w:val="0"/>
        <w:autoSpaceDN w:val="0"/>
        <w:adjustRightInd w:val="0"/>
        <w:spacing w:after="0"/>
        <w:rPr>
          <w:rFonts w:ascii="Arial" w:eastAsia="TimesNewRomanPSMT" w:hAnsi="Arial" w:cs="Arial"/>
          <w:bCs/>
          <w:iCs/>
          <w:lang w:val="ru-RU"/>
        </w:rPr>
      </w:pPr>
      <w:r w:rsidRPr="00E144D1">
        <w:rPr>
          <w:rFonts w:ascii="Arial" w:eastAsia="TimesNewRomanPSMT" w:hAnsi="Arial" w:cs="Arial"/>
          <w:bCs/>
          <w:iCs/>
        </w:rPr>
        <w:t>Понуда ће бити одбијена ако:</w:t>
      </w:r>
    </w:p>
    <w:p w:rsidR="00E144D1" w:rsidRPr="00E144D1" w:rsidRDefault="00E144D1" w:rsidP="00E144D1">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E144D1">
        <w:rPr>
          <w:rFonts w:ascii="Arial" w:eastAsia="TimesNewRomanPSMT" w:hAnsi="Arial" w:cs="Arial"/>
          <w:bCs/>
          <w:iCs/>
        </w:rPr>
        <w:t>је неблаговремена, неприхватљива или неодговарајућа;</w:t>
      </w:r>
    </w:p>
    <w:p w:rsidR="00E144D1" w:rsidRPr="00E144D1" w:rsidRDefault="00E144D1" w:rsidP="00E144D1">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E144D1">
        <w:rPr>
          <w:rFonts w:ascii="Arial" w:eastAsia="TimesNewRomanPSMT" w:hAnsi="Arial" w:cs="Arial"/>
          <w:bCs/>
          <w:iCs/>
        </w:rPr>
        <w:t>ако се понуђач не сагласи са исправком рачунских грешака;</w:t>
      </w:r>
    </w:p>
    <w:p w:rsidR="00E144D1" w:rsidRPr="00E144D1" w:rsidRDefault="00E144D1" w:rsidP="00E144D1">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sidRPr="00E144D1">
        <w:rPr>
          <w:rFonts w:ascii="Arial" w:eastAsia="TimesNewRomanPSMT" w:hAnsi="Arial" w:cs="Arial"/>
          <w:bCs/>
          <w:iCs/>
        </w:rPr>
        <w:t>ако има битне недостатке сходно члану 106. ЗЈН</w:t>
      </w:r>
    </w:p>
    <w:p w:rsidR="00E144D1" w:rsidRPr="00E144D1" w:rsidRDefault="00E144D1" w:rsidP="00E144D1">
      <w:pPr>
        <w:autoSpaceDE w:val="0"/>
        <w:autoSpaceDN w:val="0"/>
        <w:adjustRightInd w:val="0"/>
        <w:spacing w:after="0" w:line="240" w:lineRule="auto"/>
        <w:ind w:left="709"/>
        <w:contextualSpacing/>
        <w:jc w:val="both"/>
        <w:rPr>
          <w:rFonts w:ascii="Arial" w:eastAsia="TimesNewRomanPSMT" w:hAnsi="Arial" w:cs="Arial"/>
          <w:bCs/>
          <w:iCs/>
        </w:rPr>
      </w:pPr>
      <w:r w:rsidRPr="00E144D1">
        <w:rPr>
          <w:rFonts w:ascii="Arial" w:eastAsia="TimesNewRomanPSMT" w:hAnsi="Arial" w:cs="Arial"/>
          <w:bCs/>
          <w:iCs/>
        </w:rPr>
        <w:t>односно ако:</w:t>
      </w:r>
    </w:p>
    <w:p w:rsidR="00E144D1" w:rsidRPr="00E144D1" w:rsidRDefault="00E144D1" w:rsidP="001E42CE">
      <w:pPr>
        <w:numPr>
          <w:ilvl w:val="0"/>
          <w:numId w:val="9"/>
        </w:numPr>
        <w:spacing w:after="0" w:line="240" w:lineRule="auto"/>
        <w:ind w:left="709" w:hanging="283"/>
        <w:jc w:val="both"/>
        <w:rPr>
          <w:rFonts w:ascii="Arial" w:eastAsia="Times New Roman" w:hAnsi="Arial" w:cs="Arial"/>
          <w:lang w:val="ru-RU"/>
        </w:rPr>
      </w:pPr>
      <w:r w:rsidRPr="00E144D1">
        <w:rPr>
          <w:rFonts w:ascii="Arial" w:eastAsia="Times New Roman" w:hAnsi="Arial" w:cs="Arial"/>
          <w:lang w:val="ru-RU"/>
        </w:rPr>
        <w:t xml:space="preserve">Понуђач не докаже да </w:t>
      </w:r>
      <w:r w:rsidRPr="00E144D1">
        <w:rPr>
          <w:rFonts w:ascii="Arial" w:eastAsia="TimesNewRomanPSMT" w:hAnsi="Arial" w:cs="Arial"/>
          <w:bCs/>
          <w:iCs/>
          <w:lang w:val="ru-RU"/>
        </w:rPr>
        <w:t xml:space="preserve">испуњава обавезне </w:t>
      </w:r>
      <w:r>
        <w:rPr>
          <w:rFonts w:ascii="Arial" w:eastAsia="TimesNewRomanPSMT" w:hAnsi="Arial" w:cs="Arial"/>
          <w:bCs/>
          <w:iCs/>
          <w:lang w:val="ru-RU"/>
        </w:rPr>
        <w:t xml:space="preserve"> </w:t>
      </w:r>
      <w:r w:rsidRPr="00E144D1">
        <w:rPr>
          <w:rFonts w:ascii="Arial" w:eastAsia="TimesNewRomanPSMT" w:hAnsi="Arial" w:cs="Arial"/>
          <w:bCs/>
          <w:iCs/>
          <w:lang w:val="ru-RU"/>
        </w:rPr>
        <w:t>услове за учешће;</w:t>
      </w:r>
    </w:p>
    <w:p w:rsidR="00E144D1" w:rsidRPr="00E144D1" w:rsidRDefault="00E144D1" w:rsidP="001E42CE">
      <w:pPr>
        <w:numPr>
          <w:ilvl w:val="0"/>
          <w:numId w:val="9"/>
        </w:numPr>
        <w:spacing w:after="0" w:line="240" w:lineRule="auto"/>
        <w:ind w:left="709" w:hanging="283"/>
        <w:jc w:val="both"/>
        <w:rPr>
          <w:rFonts w:ascii="Arial" w:eastAsia="TimesNewRomanPSMT" w:hAnsi="Arial" w:cs="Arial"/>
          <w:lang w:val="ru-RU"/>
        </w:rPr>
      </w:pPr>
      <w:r w:rsidRPr="00E144D1">
        <w:rPr>
          <w:rFonts w:ascii="Arial" w:eastAsia="TimesNewRomanPSMT" w:hAnsi="Arial" w:cs="Arial"/>
          <w:lang w:val="ru-RU"/>
        </w:rPr>
        <w:t>је понуђени рок важења понуде краћи од прописаног;</w:t>
      </w:r>
    </w:p>
    <w:p w:rsidR="00E144D1" w:rsidRPr="00E144D1" w:rsidRDefault="00E144D1" w:rsidP="001E42CE">
      <w:pPr>
        <w:numPr>
          <w:ilvl w:val="0"/>
          <w:numId w:val="9"/>
        </w:numPr>
        <w:spacing w:after="0" w:line="240" w:lineRule="auto"/>
        <w:contextualSpacing/>
        <w:jc w:val="both"/>
        <w:rPr>
          <w:rFonts w:ascii="Arial" w:eastAsia="Times New Roman" w:hAnsi="Arial" w:cs="Arial"/>
          <w:lang w:val="ru-RU"/>
        </w:rPr>
      </w:pPr>
      <w:r w:rsidRPr="00E144D1">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E144D1" w:rsidRPr="00E144D1" w:rsidRDefault="00E144D1" w:rsidP="001E42CE">
      <w:pPr>
        <w:numPr>
          <w:ilvl w:val="0"/>
          <w:numId w:val="9"/>
        </w:numPr>
        <w:spacing w:after="0" w:line="240" w:lineRule="auto"/>
        <w:jc w:val="both"/>
        <w:rPr>
          <w:rFonts w:ascii="Arial" w:eastAsia="Calibri" w:hAnsi="Arial" w:cs="Arial"/>
          <w:lang w:val="ru-RU"/>
        </w:rPr>
      </w:pPr>
      <w:r w:rsidRPr="00E144D1">
        <w:rPr>
          <w:rFonts w:ascii="Arial" w:eastAsia="TimesNewRomanPSMT" w:hAnsi="Arial" w:cs="Arial"/>
          <w:bCs/>
          <w:iCs/>
          <w:lang w:val="sr-Cyrl-RS"/>
        </w:rPr>
        <w:t>Понуђач не достави средство финансијског обезбеђења за озбиљност понуде</w:t>
      </w:r>
    </w:p>
    <w:p w:rsidR="00E144D1" w:rsidRDefault="00E144D1" w:rsidP="00E144D1">
      <w:pPr>
        <w:spacing w:after="0"/>
        <w:rPr>
          <w:rFonts w:ascii="Arial" w:eastAsia="Calibri" w:hAnsi="Arial" w:cs="Arial"/>
          <w:lang w:val="sr-Cyrl-RS"/>
        </w:rPr>
      </w:pPr>
      <w:r w:rsidRPr="00E144D1">
        <w:rPr>
          <w:rFonts w:ascii="Arial" w:eastAsia="Calibri" w:hAnsi="Arial" w:cs="Arial"/>
        </w:rPr>
        <w:t>Наручилац ће донети одлуку о обустави поступка јавне набавке у складу са чланом 109. Закона.</w:t>
      </w:r>
    </w:p>
    <w:p w:rsidR="00E144D1" w:rsidRPr="00E144D1" w:rsidRDefault="00E144D1" w:rsidP="00E144D1">
      <w:pPr>
        <w:spacing w:after="0"/>
        <w:rPr>
          <w:rFonts w:ascii="Arial" w:eastAsia="Calibri" w:hAnsi="Arial" w:cs="Arial"/>
          <w:lang w:val="sr-Cyrl-R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lang w:val="sr-Cyrl-RS"/>
        </w:rPr>
      </w:pPr>
      <w:r w:rsidRPr="00E144D1">
        <w:rPr>
          <w:rFonts w:ascii="Arial" w:eastAsia="Times New Roman" w:hAnsi="Arial" w:cs="Arial"/>
          <w:b/>
        </w:rPr>
        <w:t>Рок за доношење Одлуке о додели уговора/обустави поступка</w:t>
      </w:r>
    </w:p>
    <w:p w:rsidR="00E144D1" w:rsidRPr="00E144D1" w:rsidRDefault="00E144D1" w:rsidP="00E144D1">
      <w:pPr>
        <w:tabs>
          <w:tab w:val="left" w:pos="567"/>
        </w:tabs>
        <w:spacing w:after="0" w:line="240" w:lineRule="auto"/>
        <w:jc w:val="both"/>
        <w:rPr>
          <w:rFonts w:ascii="Arial" w:eastAsia="TimesNewRomanPSMT" w:hAnsi="Arial" w:cs="Arial"/>
        </w:rPr>
      </w:pPr>
      <w:r w:rsidRPr="00E144D1">
        <w:rPr>
          <w:rFonts w:ascii="Arial" w:eastAsia="TimesNewRomanPSMT" w:hAnsi="Arial" w:cs="Arial"/>
        </w:rPr>
        <w:t xml:space="preserve">Наручилац ће одлуку о додели </w:t>
      </w:r>
      <w:r w:rsidRPr="00E144D1">
        <w:rPr>
          <w:rFonts w:ascii="Arial" w:eastAsia="TimesNewRomanPSMT" w:hAnsi="Arial" w:cs="Times New Roman"/>
        </w:rPr>
        <w:t>уговора/обустави поступка</w:t>
      </w:r>
      <w:r w:rsidRPr="00E144D1">
        <w:rPr>
          <w:rFonts w:ascii="Arial" w:eastAsia="TimesNewRomanPSMT" w:hAnsi="Arial" w:cs="Arial"/>
        </w:rPr>
        <w:t xml:space="preserve"> донети у року од максимално 25 (двадесетпет) дана од дана јавног отварања понуда.</w:t>
      </w:r>
    </w:p>
    <w:p w:rsidR="00E144D1" w:rsidRPr="00E144D1" w:rsidRDefault="00E144D1" w:rsidP="00E144D1">
      <w:pPr>
        <w:tabs>
          <w:tab w:val="left" w:pos="567"/>
        </w:tabs>
        <w:spacing w:after="0" w:line="240" w:lineRule="auto"/>
        <w:jc w:val="both"/>
        <w:rPr>
          <w:rFonts w:ascii="Arial" w:eastAsia="TimesNewRomanPSMT" w:hAnsi="Arial" w:cs="Arial"/>
          <w:lang w:val="sr-Cyrl-RS"/>
        </w:rPr>
      </w:pPr>
      <w:r w:rsidRPr="00E144D1">
        <w:rPr>
          <w:rFonts w:ascii="Arial" w:eastAsia="TimesNewRomanPSMT" w:hAnsi="Arial" w:cs="Arial"/>
        </w:rPr>
        <w:t>Одлуку о додели уговора/обустави поступка</w:t>
      </w:r>
      <w:r w:rsidRPr="00E144D1">
        <w:rPr>
          <w:rFonts w:ascii="Arial" w:eastAsia="TimesNewRomanPSMT" w:hAnsi="Arial" w:cs="Arial"/>
          <w:lang w:val="sr-Cyrl-RS"/>
        </w:rPr>
        <w:t xml:space="preserve"> </w:t>
      </w:r>
      <w:r w:rsidRPr="00E144D1">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E144D1" w:rsidRPr="00E144D1" w:rsidRDefault="00E144D1" w:rsidP="00E144D1">
      <w:pPr>
        <w:tabs>
          <w:tab w:val="left" w:pos="567"/>
        </w:tabs>
        <w:spacing w:after="0" w:line="240" w:lineRule="auto"/>
        <w:jc w:val="both"/>
        <w:rPr>
          <w:rFonts w:ascii="Arial" w:eastAsia="TimesNewRomanPSMT" w:hAnsi="Arial" w:cs="Arial"/>
          <w:lang w:val="sr-Cyrl-R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lang w:val="ru-RU"/>
        </w:rPr>
      </w:pPr>
      <w:bookmarkStart w:id="218" w:name="_Toc442559918"/>
      <w:bookmarkStart w:id="219" w:name="_Toc441651607"/>
      <w:r w:rsidRPr="00E144D1">
        <w:rPr>
          <w:rFonts w:ascii="Arial" w:eastAsia="Times New Roman" w:hAnsi="Arial" w:cs="Arial"/>
          <w:b/>
          <w:lang w:val="ru-RU"/>
        </w:rPr>
        <w:t>Н</w:t>
      </w:r>
      <w:r w:rsidRPr="00E144D1">
        <w:rPr>
          <w:rFonts w:ascii="Arial" w:eastAsia="Times New Roman" w:hAnsi="Arial" w:cs="Arial"/>
          <w:b/>
        </w:rPr>
        <w:t>егативне референце</w:t>
      </w:r>
      <w:bookmarkEnd w:id="218"/>
      <w:bookmarkEnd w:id="219"/>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поступао супротно забрани из чл. 23. и 25. Закона;</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учинио повреду конкуренције;</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одбио да достави доказе и средства обезбеђења на шта се у понуди обавезао.</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Доказ наведеног може бити:</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правоснажна судска одлука или коначна одлука другог надлежног органа;</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исправа о наплаћеној уговорној казни;</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рекламације потрошача, односно корисника, ако нису отклоњене у уговореном року;</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E144D1" w:rsidRPr="00E144D1" w:rsidRDefault="00E144D1" w:rsidP="001E42CE">
      <w:pPr>
        <w:numPr>
          <w:ilvl w:val="0"/>
          <w:numId w:val="1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lang w:val="ru-RU"/>
        </w:rPr>
        <w:t xml:space="preserve">Наручилац може одбити понуду ако поседује доказ из става 3. тачка 1) члана 82. </w:t>
      </w:r>
      <w:r w:rsidRPr="00E144D1">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bookmarkStart w:id="220" w:name="_Toc442559919"/>
      <w:bookmarkStart w:id="221" w:name="_Toc441651608"/>
      <w:r w:rsidRPr="00E144D1">
        <w:rPr>
          <w:rFonts w:ascii="Arial" w:eastAsia="Times New Roman" w:hAnsi="Arial" w:cs="Arial"/>
          <w:b/>
          <w:lang w:val="sr-Cyrl-RS"/>
        </w:rPr>
        <w:t xml:space="preserve"> </w:t>
      </w:r>
      <w:r w:rsidRPr="00E144D1">
        <w:rPr>
          <w:rFonts w:ascii="Arial" w:eastAsia="Times New Roman" w:hAnsi="Arial" w:cs="Arial"/>
          <w:b/>
        </w:rPr>
        <w:t>Увид у документацију</w:t>
      </w:r>
      <w:bookmarkEnd w:id="220"/>
      <w:bookmarkEnd w:id="221"/>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1E42CE">
      <w:pPr>
        <w:keepNext/>
        <w:numPr>
          <w:ilvl w:val="1"/>
          <w:numId w:val="18"/>
        </w:numPr>
        <w:tabs>
          <w:tab w:val="left" w:pos="567"/>
        </w:tabs>
        <w:spacing w:after="0" w:line="240" w:lineRule="auto"/>
        <w:jc w:val="both"/>
        <w:outlineLvl w:val="1"/>
        <w:rPr>
          <w:rFonts w:ascii="Arial" w:eastAsia="Times New Roman" w:hAnsi="Arial" w:cs="Arial"/>
          <w:b/>
        </w:rPr>
      </w:pPr>
      <w:bookmarkStart w:id="222" w:name="_Toc442559920"/>
      <w:bookmarkStart w:id="223" w:name="_Toc441651609"/>
      <w:r w:rsidRPr="00E144D1">
        <w:rPr>
          <w:rFonts w:ascii="Arial" w:eastAsia="Times New Roman" w:hAnsi="Arial" w:cs="Arial"/>
          <w:b/>
          <w:lang w:val="ru-RU"/>
        </w:rPr>
        <w:t xml:space="preserve"> З</w:t>
      </w:r>
      <w:r w:rsidRPr="00E144D1">
        <w:rPr>
          <w:rFonts w:ascii="Arial" w:eastAsia="Times New Roman" w:hAnsi="Arial" w:cs="Arial"/>
          <w:b/>
        </w:rPr>
        <w:t>аштита права понуђача</w:t>
      </w:r>
      <w:bookmarkEnd w:id="222"/>
      <w:bookmarkEnd w:id="223"/>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144D1" w:rsidRPr="00E144D1" w:rsidRDefault="00E144D1" w:rsidP="00E144D1">
      <w:pPr>
        <w:tabs>
          <w:tab w:val="left" w:pos="567"/>
        </w:tabs>
        <w:spacing w:after="0" w:line="240" w:lineRule="auto"/>
        <w:jc w:val="both"/>
        <w:rPr>
          <w:rFonts w:ascii="Arial" w:eastAsia="Times New Roman" w:hAnsi="Arial" w:cs="Arial"/>
          <w:sz w:val="12"/>
          <w:lang w:bidi="en-US"/>
        </w:rPr>
      </w:pPr>
    </w:p>
    <w:p w:rsidR="00E144D1" w:rsidRPr="00E144D1" w:rsidRDefault="00E144D1" w:rsidP="00E144D1">
      <w:pPr>
        <w:tabs>
          <w:tab w:val="left" w:pos="567"/>
        </w:tabs>
        <w:spacing w:after="0" w:line="240" w:lineRule="auto"/>
        <w:jc w:val="both"/>
        <w:rPr>
          <w:rFonts w:ascii="Arial" w:eastAsia="Times New Roman" w:hAnsi="Arial" w:cs="Arial"/>
          <w:b/>
          <w:lang w:bidi="en-US"/>
        </w:rPr>
      </w:pPr>
      <w:r w:rsidRPr="00E144D1">
        <w:rPr>
          <w:rFonts w:ascii="Arial" w:eastAsia="Times New Roman" w:hAnsi="Arial" w:cs="Arial"/>
          <w:b/>
          <w:lang w:bidi="en-US"/>
        </w:rPr>
        <w:t>Рокови и начин подношења захтева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E144D1">
        <w:rPr>
          <w:rFonts w:ascii="Arial" w:eastAsia="Times New Roman" w:hAnsi="Arial" w:cs="Arial"/>
        </w:rPr>
        <w:t xml:space="preserve">локација ТЕНТ </w:t>
      </w:r>
      <w:r w:rsidRPr="00E144D1">
        <w:rPr>
          <w:rFonts w:ascii="Arial" w:eastAsia="Times New Roman" w:hAnsi="Arial" w:cs="Arial"/>
          <w:lang w:val="sr-Cyrl-RS"/>
        </w:rPr>
        <w:t xml:space="preserve">А </w:t>
      </w:r>
      <w:r w:rsidRPr="00E144D1">
        <w:rPr>
          <w:rFonts w:ascii="Arial" w:eastAsia="Times New Roman" w:hAnsi="Arial" w:cs="Arial"/>
        </w:rPr>
        <w:t xml:space="preserve">на адреси: </w:t>
      </w:r>
      <w:r w:rsidRPr="00E144D1">
        <w:rPr>
          <w:rFonts w:ascii="Arial" w:eastAsia="Times New Roman" w:hAnsi="Arial" w:cs="Arial"/>
          <w:lang w:val="sr-Cyrl-RS"/>
        </w:rPr>
        <w:t xml:space="preserve">Богољуба Урошевића Црног 44, </w:t>
      </w:r>
      <w:r w:rsidRPr="00E144D1">
        <w:rPr>
          <w:rFonts w:ascii="Arial" w:eastAsia="Calibri" w:hAnsi="Arial" w:cs="Arial"/>
          <w:bCs/>
          <w:lang w:val="sr-Cyrl-RS"/>
        </w:rPr>
        <w:t xml:space="preserve">Поштански фах 11, 11500 Обреновац, </w:t>
      </w:r>
      <w:r w:rsidRPr="00E144D1">
        <w:rPr>
          <w:rFonts w:ascii="Arial" w:eastAsia="Times New Roman" w:hAnsi="Arial" w:cs="Arial"/>
          <w:lang w:bidi="en-US"/>
        </w:rPr>
        <w:t>са назнаком Захтев за заштиту права за ЈН добара:</w:t>
      </w:r>
      <w:r w:rsidRPr="00E144D1">
        <w:rPr>
          <w:rFonts w:ascii="Arial" w:eastAsia="Times New Roman" w:hAnsi="Arial" w:cs="Arial"/>
          <w:lang w:val="ru-RU"/>
        </w:rPr>
        <w:t xml:space="preserve"> </w:t>
      </w:r>
      <w:r w:rsidRPr="00E144D1">
        <w:rPr>
          <w:rFonts w:ascii="Arial" w:eastAsia="Calibri" w:hAnsi="Arial" w:cs="Arial"/>
          <w:b/>
          <w:lang w:val="sr-Cyrl-RS"/>
        </w:rPr>
        <w:t xml:space="preserve">Резани панцири и ударне плоче  - ТЕНТ Б - Јавна набавка број </w:t>
      </w:r>
      <w:r w:rsidR="008C5523">
        <w:rPr>
          <w:rFonts w:ascii="Arial" w:eastAsia="Calibri" w:hAnsi="Arial" w:cs="Arial"/>
          <w:b/>
          <w:lang w:val="sr-Cyrl-RS"/>
        </w:rPr>
        <w:t>410/2020</w:t>
      </w:r>
      <w:r w:rsidRPr="00E144D1">
        <w:rPr>
          <w:rFonts w:ascii="Arial" w:eastAsia="Calibri" w:hAnsi="Arial" w:cs="Arial"/>
          <w:b/>
          <w:lang w:val="sr-Cyrl-RS"/>
        </w:rPr>
        <w:t xml:space="preserve"> (ЈН/3000/</w:t>
      </w:r>
      <w:r w:rsidR="008C5523">
        <w:rPr>
          <w:rFonts w:ascii="Arial" w:eastAsia="Calibri" w:hAnsi="Arial" w:cs="Arial"/>
          <w:b/>
          <w:lang w:val="sr-Cyrl-RS"/>
        </w:rPr>
        <w:t>0624/2020</w:t>
      </w:r>
      <w:r w:rsidRPr="00E144D1">
        <w:rPr>
          <w:rFonts w:ascii="Arial" w:eastAsia="Calibri" w:hAnsi="Arial" w:cs="Arial"/>
          <w:b/>
          <w:lang w:val="sr-Cyrl-RS"/>
        </w:rPr>
        <w:t>)</w:t>
      </w:r>
      <w:r>
        <w:rPr>
          <w:rFonts w:ascii="Arial" w:eastAsia="Calibri" w:hAnsi="Arial" w:cs="Arial"/>
          <w:b/>
          <w:lang w:val="sr-Cyrl-RS"/>
        </w:rPr>
        <w:t xml:space="preserve">, </w:t>
      </w:r>
      <w:r w:rsidRPr="00E144D1">
        <w:rPr>
          <w:rFonts w:ascii="Arial" w:eastAsia="Times New Roman" w:hAnsi="Arial" w:cs="Arial"/>
          <w:lang w:bidi="en-US"/>
        </w:rPr>
        <w:t>а копија се истовремено доставља Републичкој комисији.</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Pr="00E144D1">
          <w:rPr>
            <w:rFonts w:ascii="Arial" w:eastAsia="Calibri" w:hAnsi="Arial" w:cs="Arial"/>
            <w:color w:val="0000FF"/>
            <w:u w:val="single"/>
            <w:lang w:bidi="en-US"/>
          </w:rPr>
          <w:t>maja.vasiljevic@eps.rs</w:t>
        </w:r>
      </w:hyperlink>
      <w:r w:rsidRPr="00E144D1">
        <w:rPr>
          <w:rFonts w:ascii="Arial" w:eastAsia="Times New Roman" w:hAnsi="Arial" w:cs="Arial"/>
          <w:lang w:val="sr-Cyrl-RS" w:bidi="en-US"/>
        </w:rPr>
        <w:t xml:space="preserve"> </w:t>
      </w:r>
      <w:r w:rsidRPr="00E144D1">
        <w:rPr>
          <w:rFonts w:ascii="Arial" w:eastAsia="Times New Roman" w:hAnsi="Arial" w:cs="Arial"/>
          <w:lang w:bidi="en-US"/>
        </w:rPr>
        <w:t xml:space="preserve">, радним данима (понедељак-петак) од </w:t>
      </w:r>
      <w:r w:rsidRPr="00E144D1">
        <w:rPr>
          <w:rFonts w:ascii="Arial" w:eastAsia="Times New Roman" w:hAnsi="Arial" w:cs="Arial"/>
          <w:color w:val="00B0F0"/>
          <w:lang w:bidi="en-US"/>
        </w:rPr>
        <w:t>7,00 до 14,00</w:t>
      </w:r>
      <w:r w:rsidRPr="00E144D1">
        <w:rPr>
          <w:rFonts w:ascii="Arial" w:eastAsia="Times New Roman" w:hAnsi="Arial" w:cs="Arial"/>
          <w:lang w:bidi="en-US"/>
        </w:rPr>
        <w:t xml:space="preserve"> часова.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144D1">
        <w:rPr>
          <w:rFonts w:ascii="Arial" w:eastAsia="Times New Roman" w:hAnsi="Arial" w:cs="Arial"/>
          <w:b/>
          <w:color w:val="0D0D0D"/>
          <w:lang w:bidi="en-US"/>
        </w:rPr>
        <w:t xml:space="preserve">7 (седам) дана </w:t>
      </w:r>
      <w:r w:rsidRPr="00E144D1">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val="sr-Cyrl-RS" w:bidi="en-US"/>
        </w:rPr>
        <w:t xml:space="preserve"> </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E144D1" w:rsidRPr="00E144D1" w:rsidRDefault="00E144D1" w:rsidP="00E144D1">
      <w:pPr>
        <w:tabs>
          <w:tab w:val="left" w:pos="567"/>
        </w:tabs>
        <w:spacing w:after="120" w:line="240" w:lineRule="auto"/>
        <w:jc w:val="both"/>
        <w:rPr>
          <w:rFonts w:ascii="Arial" w:eastAsia="Times New Roman" w:hAnsi="Arial" w:cs="Arial"/>
          <w:lang w:val="sr-Latn-RS" w:bidi="en-US"/>
        </w:rPr>
      </w:pPr>
      <w:r w:rsidRPr="00E144D1">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E144D1">
        <w:rPr>
          <w:rFonts w:ascii="Arial" w:eastAsia="Times New Roman" w:hAnsi="Arial" w:cs="Arial"/>
          <w:b/>
          <w:lang w:bidi="en-US"/>
        </w:rPr>
        <w:t>10</w:t>
      </w:r>
      <w:r w:rsidRPr="00E144D1">
        <w:rPr>
          <w:rFonts w:ascii="Arial" w:eastAsia="Times New Roman" w:hAnsi="Arial" w:cs="Arial"/>
          <w:lang w:bidi="en-US"/>
        </w:rPr>
        <w:t xml:space="preserve"> (десет) дана од дана објављивања одлуке на Порталу јавних набавки. </w:t>
      </w:r>
    </w:p>
    <w:p w:rsidR="00E144D1" w:rsidRPr="00E144D1" w:rsidRDefault="00E144D1" w:rsidP="00E144D1">
      <w:pPr>
        <w:tabs>
          <w:tab w:val="left" w:pos="567"/>
        </w:tabs>
        <w:spacing w:after="120" w:line="240" w:lineRule="auto"/>
        <w:jc w:val="both"/>
        <w:rPr>
          <w:rFonts w:ascii="Arial" w:eastAsia="Times New Roman" w:hAnsi="Arial" w:cs="Arial"/>
          <w:lang w:val="sr-Cyrl-RS" w:bidi="en-US"/>
        </w:rPr>
      </w:pPr>
      <w:r w:rsidRPr="00E144D1">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E144D1" w:rsidRPr="00E144D1" w:rsidRDefault="00E144D1" w:rsidP="00E144D1">
      <w:pPr>
        <w:tabs>
          <w:tab w:val="left" w:pos="567"/>
        </w:tabs>
        <w:spacing w:after="120" w:line="240" w:lineRule="auto"/>
        <w:jc w:val="both"/>
        <w:rPr>
          <w:rFonts w:ascii="Arial" w:eastAsia="Times New Roman" w:hAnsi="Arial" w:cs="Arial"/>
          <w:lang w:val="sr-Cyrl-RS" w:bidi="en-US"/>
        </w:rPr>
      </w:pPr>
      <w:r w:rsidRPr="00E144D1">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val="sr-Cyrl-CS" w:bidi="en-US"/>
        </w:rPr>
        <w:t>Н</w:t>
      </w:r>
      <w:r w:rsidRPr="00E144D1">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E144D1">
        <w:rPr>
          <w:rFonts w:ascii="Arial" w:eastAsia="Times New Roman" w:hAnsi="Arial" w:cs="Arial"/>
          <w:lang w:eastAsia="sr-Latn-CS"/>
        </w:rPr>
        <w:t xml:space="preserve"> тад</w:t>
      </w:r>
      <w:r w:rsidRPr="00E144D1">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144D1" w:rsidRPr="00E144D1" w:rsidRDefault="00E144D1" w:rsidP="00E144D1">
      <w:pPr>
        <w:tabs>
          <w:tab w:val="left" w:pos="567"/>
        </w:tabs>
        <w:spacing w:after="0" w:line="240" w:lineRule="auto"/>
        <w:jc w:val="both"/>
        <w:rPr>
          <w:rFonts w:ascii="Arial" w:eastAsia="Times New Roman" w:hAnsi="Arial" w:cs="Arial"/>
          <w:sz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b/>
          <w:lang w:bidi="en-US"/>
        </w:rPr>
        <w:t>Детаљно упутство о садржини потпуног захтева за заштиту права</w:t>
      </w:r>
      <w:r w:rsidRPr="00E144D1">
        <w:rPr>
          <w:rFonts w:ascii="Arial" w:eastAsia="Times New Roman" w:hAnsi="Arial" w:cs="Arial"/>
          <w:lang w:bidi="en-US"/>
        </w:rPr>
        <w:t xml:space="preserve"> у складу са чланом   151. став 1. тач. 1) – 7)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Захтев за заштиту права садржи:</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1) назив и адресу подносиоца захтева и лице за контакт</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2) назив и адресу наручиоца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3) податке о јавној набавци која је предмет захтева, односно о одлуци наручиоца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4) повреде прописа којима се уређује поступак јавне набавке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5) чињенице и доказе којима се повреде доказују</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6) потврду о уплати таксе из члана 156. ЗЈН</w:t>
      </w:r>
    </w:p>
    <w:p w:rsidR="00E144D1" w:rsidRPr="00E144D1" w:rsidRDefault="00E144D1" w:rsidP="00E144D1">
      <w:pPr>
        <w:tabs>
          <w:tab w:val="left" w:pos="567"/>
        </w:tabs>
        <w:spacing w:after="120" w:line="240" w:lineRule="auto"/>
        <w:jc w:val="both"/>
        <w:rPr>
          <w:rFonts w:ascii="Arial" w:eastAsia="Times New Roman" w:hAnsi="Arial" w:cs="Arial"/>
          <w:lang w:bidi="en-US"/>
        </w:rPr>
      </w:pPr>
      <w:r w:rsidRPr="00E144D1">
        <w:rPr>
          <w:rFonts w:ascii="Arial" w:eastAsia="Times New Roman" w:hAnsi="Arial" w:cs="Arial"/>
          <w:lang w:bidi="en-US"/>
        </w:rPr>
        <w:t>7) потпис подносиоца.</w:t>
      </w:r>
    </w:p>
    <w:p w:rsidR="00E144D1" w:rsidRPr="00E144D1" w:rsidRDefault="00E144D1" w:rsidP="00E144D1">
      <w:pPr>
        <w:tabs>
          <w:tab w:val="left" w:pos="567"/>
        </w:tabs>
        <w:spacing w:after="0" w:line="240" w:lineRule="auto"/>
        <w:jc w:val="both"/>
        <w:rPr>
          <w:rFonts w:ascii="Arial" w:eastAsia="Times New Roman" w:hAnsi="Arial" w:cs="Arial"/>
          <w:b/>
          <w:lang w:bidi="en-US"/>
        </w:rPr>
      </w:pPr>
      <w:r w:rsidRPr="00E144D1">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tabs>
          <w:tab w:val="left" w:pos="567"/>
        </w:tabs>
        <w:spacing w:after="0" w:line="240" w:lineRule="auto"/>
        <w:jc w:val="both"/>
        <w:rPr>
          <w:rFonts w:ascii="Arial" w:eastAsia="Times New Roman" w:hAnsi="Arial" w:cs="Arial"/>
          <w:b/>
          <w:lang w:bidi="en-US"/>
        </w:rPr>
      </w:pPr>
      <w:r w:rsidRPr="00E144D1">
        <w:rPr>
          <w:rFonts w:ascii="Arial" w:eastAsia="Times New Roman" w:hAnsi="Arial" w:cs="Arial"/>
          <w:b/>
          <w:lang w:bidi="en-US"/>
        </w:rPr>
        <w:t>Износ таксе из члана 156. став 1. тач. 1)- 3)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E144D1">
        <w:rPr>
          <w:rFonts w:ascii="Arial" w:eastAsia="Times New Roman" w:hAnsi="Arial" w:cs="Arial"/>
          <w:lang w:val="ru-RU"/>
        </w:rPr>
        <w:t>840-</w:t>
      </w:r>
      <w:r w:rsidRPr="00E144D1">
        <w:rPr>
          <w:rFonts w:ascii="Arial" w:eastAsia="Times New Roman" w:hAnsi="Arial" w:cs="Arial"/>
          <w:bCs/>
          <w:iCs/>
        </w:rPr>
        <w:t>30678845-06</w:t>
      </w:r>
      <w:r w:rsidRPr="00E144D1">
        <w:rPr>
          <w:rFonts w:ascii="Arial" w:eastAsia="Times New Roman" w:hAnsi="Arial" w:cs="Arial"/>
        </w:rPr>
        <w:t xml:space="preserve">, шифра плаћања 153 или 253, позив на број </w:t>
      </w:r>
      <w:r w:rsidRPr="00E144D1">
        <w:rPr>
          <w:rFonts w:ascii="Arial" w:eastAsia="Times New Roman" w:hAnsi="Arial" w:cs="Arial"/>
          <w:lang w:val="sr-Latn-RS"/>
        </w:rPr>
        <w:t>ЈН</w:t>
      </w:r>
      <w:r w:rsidR="008C5523">
        <w:rPr>
          <w:rFonts w:ascii="Arial" w:eastAsia="Times New Roman" w:hAnsi="Arial" w:cs="Arial"/>
          <w:lang w:val="sr-Cyrl-RS"/>
        </w:rPr>
        <w:t>410/2020</w:t>
      </w:r>
      <w:r w:rsidRPr="00E144D1">
        <w:rPr>
          <w:rFonts w:ascii="Arial" w:eastAsia="Times New Roman" w:hAnsi="Arial" w:cs="Arial"/>
          <w:lang w:val="sr-Cyrl-RS"/>
        </w:rPr>
        <w:t>30000</w:t>
      </w:r>
      <w:r w:rsidR="008C5523">
        <w:rPr>
          <w:rFonts w:ascii="Arial" w:eastAsia="Times New Roman" w:hAnsi="Arial" w:cs="Arial"/>
          <w:lang w:val="sr-Cyrl-RS"/>
        </w:rPr>
        <w:t>624/2020</w:t>
      </w:r>
      <w:r w:rsidRPr="00E144D1">
        <w:rPr>
          <w:rFonts w:ascii="Arial" w:eastAsia="Times New Roman" w:hAnsi="Arial" w:cs="Arial"/>
        </w:rPr>
        <w:t>, сврха: ЗЗП, ЈП ЕПС</w:t>
      </w:r>
      <w:r w:rsidRPr="00E144D1">
        <w:rPr>
          <w:rFonts w:ascii="Arial" w:eastAsia="Times New Roman" w:hAnsi="Arial" w:cs="Arial"/>
          <w:lang w:val="sr-Cyrl-CS"/>
        </w:rPr>
        <w:t xml:space="preserve"> Београд-огранак ТЕНТ Београд-Обреновац</w:t>
      </w:r>
      <w:r w:rsidRPr="00E144D1">
        <w:rPr>
          <w:rFonts w:ascii="Arial" w:eastAsia="Times New Roman" w:hAnsi="Arial" w:cs="Arial"/>
        </w:rPr>
        <w:t xml:space="preserve">, јн. бр. </w:t>
      </w:r>
      <w:r w:rsidR="008C5523">
        <w:rPr>
          <w:rFonts w:ascii="Arial" w:eastAsia="Times New Roman" w:hAnsi="Arial" w:cs="Arial"/>
          <w:lang w:val="sr-Cyrl-RS"/>
        </w:rPr>
        <w:t>410/2020</w:t>
      </w:r>
      <w:r w:rsidRPr="00E144D1">
        <w:rPr>
          <w:rFonts w:ascii="Arial" w:eastAsia="Times New Roman" w:hAnsi="Arial" w:cs="Arial"/>
          <w:lang w:val="sr-Latn-RS"/>
        </w:rPr>
        <w:t xml:space="preserve"> </w:t>
      </w:r>
      <w:r w:rsidRPr="00E144D1">
        <w:rPr>
          <w:rFonts w:ascii="Arial" w:eastAsia="Times New Roman" w:hAnsi="Arial" w:cs="Arial"/>
          <w:lang w:val="sr-Cyrl-RS"/>
        </w:rPr>
        <w:t>(</w:t>
      </w:r>
      <w:r w:rsidRPr="00E144D1">
        <w:rPr>
          <w:rFonts w:ascii="Arial" w:eastAsia="Times New Roman" w:hAnsi="Arial" w:cs="Arial"/>
          <w:lang w:val="sr-Latn-RS"/>
        </w:rPr>
        <w:t>ЈН/3000/</w:t>
      </w:r>
      <w:r w:rsidR="008C5523">
        <w:rPr>
          <w:rFonts w:ascii="Arial" w:eastAsia="Times New Roman" w:hAnsi="Arial" w:cs="Arial"/>
          <w:lang w:val="sr-Cyrl-RS"/>
        </w:rPr>
        <w:t>0624/2020</w:t>
      </w:r>
      <w:r w:rsidRPr="00E144D1">
        <w:rPr>
          <w:rFonts w:ascii="Arial" w:eastAsia="Times New Roman" w:hAnsi="Arial" w:cs="Arial"/>
          <w:lang w:val="sr-Latn-RS"/>
        </w:rPr>
        <w:t>)</w:t>
      </w:r>
      <w:r w:rsidRPr="00E144D1">
        <w:rPr>
          <w:rFonts w:ascii="Arial" w:eastAsia="Times New Roman" w:hAnsi="Arial" w:cs="Arial"/>
        </w:rPr>
        <w:t>, прималац уплате: буџет Републике Србије) уплати таксу</w:t>
      </w:r>
      <w:r w:rsidRPr="00E144D1">
        <w:rPr>
          <w:rFonts w:ascii="Arial" w:eastAsia="Times New Roman" w:hAnsi="Arial" w:cs="Arial"/>
          <w:lang w:bidi="en-US"/>
        </w:rPr>
        <w:t xml:space="preserve"> од: </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1) 120.000 динара ако се захтев за заштиту права подноси пре отварања понуда </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2) 120.000 динара ако се захтев за заштиту права подноси након отварања понуда </w:t>
      </w:r>
    </w:p>
    <w:p w:rsidR="00E144D1" w:rsidRPr="00E144D1" w:rsidRDefault="00E144D1" w:rsidP="00E144D1">
      <w:pPr>
        <w:tabs>
          <w:tab w:val="left" w:pos="567"/>
        </w:tabs>
        <w:spacing w:after="0" w:line="240" w:lineRule="auto"/>
        <w:jc w:val="both"/>
        <w:rPr>
          <w:rFonts w:ascii="Arial" w:eastAsia="Times New Roman" w:hAnsi="Arial" w:cs="Arial"/>
          <w:color w:val="FF0000"/>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Свака странка у поступку сноси трошкове које проузрокује својим радњама.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Странке у захтеву морају прецизно да наведу трошкове за које траже накнаду.</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О трошковима одлучује Републичка комисија. Одлука Републичке комисије је извршни наслов.</w:t>
      </w:r>
    </w:p>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tabs>
          <w:tab w:val="left" w:pos="567"/>
        </w:tabs>
        <w:spacing w:after="0" w:line="240" w:lineRule="auto"/>
        <w:jc w:val="both"/>
        <w:rPr>
          <w:rFonts w:ascii="Arial" w:eastAsia="Times New Roman" w:hAnsi="Arial" w:cs="Arial"/>
          <w:b/>
          <w:lang w:bidi="en-US"/>
        </w:rPr>
      </w:pPr>
      <w:r w:rsidRPr="00E144D1">
        <w:rPr>
          <w:rFonts w:ascii="Arial" w:eastAsia="Times New Roman" w:hAnsi="Arial" w:cs="Arial"/>
          <w:b/>
          <w:lang w:bidi="en-US"/>
        </w:rPr>
        <w:t>Детаљно упутство о потврди из члана 151. став 1. тачка 6)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val="sr-Cyrl-CS" w:bidi="en-US"/>
        </w:rPr>
        <w:t xml:space="preserve">Потврда </w:t>
      </w:r>
      <w:r w:rsidRPr="00E144D1">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Као доказ о уплати таксе, у смислу члана 151. став 1. тачка 6) ЗЈН, прихватиће се:</w:t>
      </w:r>
    </w:p>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1. Потврда о извршеној уплати таксе из члана 156. ЗЈН која садржи следеће елементе: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(1) да буде издата од стране банке;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lastRenderedPageBreak/>
        <w:t>(3) износ таксе из члана 156. ЗЈН чија се уплата врши;</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(4) број рачуна: 840-30678845-06;</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(5) шифру плаћања: 153 или 253;</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(8) корисник: буџет Републике Србије;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(10) потпис овлашћеног лица банке.</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2. Налог за уплату, први примерак, оверен потписом овлашћеног лица банке или поште, који садржи и све друге елементе из потврде о извршеној уплати таксе наведене под тачком 1.</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3. Потврда издата од стране Републике Србије, Министарства финансија, Управе за трезор, потписана, која садржи све елементе из потврде о</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144D1" w:rsidRPr="00E144D1" w:rsidRDefault="00E144D1" w:rsidP="00E144D1">
      <w:pPr>
        <w:tabs>
          <w:tab w:val="left" w:pos="567"/>
        </w:tabs>
        <w:spacing w:after="0" w:line="240" w:lineRule="auto"/>
        <w:jc w:val="both"/>
        <w:rPr>
          <w:rFonts w:ascii="Arial" w:eastAsia="Times New Roman" w:hAnsi="Arial" w:cs="Arial"/>
          <w:lang w:val="sr-Cyrl-CS" w:bidi="en-US"/>
        </w:rPr>
      </w:pPr>
      <w:r w:rsidRPr="00E144D1">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E144D1">
          <w:rPr>
            <w:rFonts w:ascii="Arial" w:eastAsia="Calibri" w:hAnsi="Arial" w:cs="Arial"/>
            <w:color w:val="0000FF"/>
            <w:u w:val="single"/>
            <w:lang w:bidi="en-US"/>
          </w:rPr>
          <w:t>http://www.kjn.gov.rs/ci/uputstvo-o-uplati-republicke-administrativne-takse.html</w:t>
        </w:r>
      </w:hyperlink>
      <w:r w:rsidRPr="00E144D1">
        <w:rPr>
          <w:rFonts w:ascii="Arial" w:eastAsia="Times New Roman" w:hAnsi="Arial" w:cs="Arial"/>
          <w:lang w:val="sr-Cyrl-CS" w:bidi="en-US"/>
        </w:rPr>
        <w:t>и http://www.kjn.gov.rs/download/Taksa-popunjeni-nalozi-ci.pdf</w:t>
      </w:r>
    </w:p>
    <w:p w:rsidR="00E144D1" w:rsidRPr="00E144D1" w:rsidRDefault="00E144D1" w:rsidP="00E144D1">
      <w:pPr>
        <w:tabs>
          <w:tab w:val="left" w:pos="567"/>
        </w:tabs>
        <w:spacing w:after="0" w:line="240" w:lineRule="auto"/>
        <w:jc w:val="both"/>
        <w:rPr>
          <w:rFonts w:ascii="Arial" w:eastAsia="Times New Roman" w:hAnsi="Arial" w:cs="Arial"/>
          <w:sz w:val="16"/>
          <w:szCs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УПЛАТА ИЗ ИНОСТРАНСТВА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144D1" w:rsidRPr="00E144D1" w:rsidRDefault="00E144D1" w:rsidP="00E144D1">
      <w:pPr>
        <w:tabs>
          <w:tab w:val="left" w:pos="567"/>
        </w:tabs>
        <w:spacing w:after="0" w:line="240" w:lineRule="auto"/>
        <w:jc w:val="both"/>
        <w:rPr>
          <w:rFonts w:ascii="Arial" w:eastAsia="Times New Roman" w:hAnsi="Arial" w:cs="Arial"/>
          <w:sz w:val="16"/>
          <w:szCs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НАЗИВ И АДРЕСА БАНКЕ: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Народна банка Србије (НБС)</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11000 Београд, ул. Немањина бр. 17</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Србија</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SWIFT CODE: NBSRRSBGXXX</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НАЗИВ И АДРЕСА ИНСТИТУЦИЈЕ: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Министарство финансија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Управа за трезор</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ул. Поп Лукина бр. 7-9</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11000 Београд</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IBAN: RS 35908500103019323073</w:t>
      </w:r>
    </w:p>
    <w:p w:rsidR="00E144D1" w:rsidRPr="00E144D1" w:rsidRDefault="00E144D1" w:rsidP="00E144D1">
      <w:pPr>
        <w:tabs>
          <w:tab w:val="left" w:pos="567"/>
        </w:tabs>
        <w:spacing w:after="0" w:line="240" w:lineRule="auto"/>
        <w:jc w:val="both"/>
        <w:rPr>
          <w:rFonts w:ascii="Arial" w:eastAsia="Times New Roman" w:hAnsi="Arial" w:cs="Arial"/>
          <w:sz w:val="16"/>
          <w:szCs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број у поступку јавне набавке на које се захтев за заштиту права односи и</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назив наручиоца у поступку јавне набавке.</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У прилогу су инструкције за уплате у валутама: EUR и USD.</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E144D1" w:rsidRPr="00E144D1" w:rsidTr="00E144D1">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SWIFT MESSAGE MT103 – EUR</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VALUE DATE – EUR- AMOUNT</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ORDERING CUSTOMER</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ORDERING CUSTOMER</w:t>
            </w:r>
          </w:p>
        </w:tc>
      </w:tr>
      <w:tr w:rsidR="00E144D1" w:rsidRPr="00E144D1" w:rsidTr="00E144D1">
        <w:trPr>
          <w:trHeight w:val="640"/>
        </w:trPr>
        <w:tc>
          <w:tcPr>
            <w:tcW w:w="4210" w:type="dxa"/>
            <w:tcBorders>
              <w:top w:val="single" w:sz="4" w:space="0" w:color="auto"/>
              <w:left w:val="single" w:sz="4" w:space="0" w:color="auto"/>
              <w:bottom w:val="single" w:sz="4" w:space="0" w:color="auto"/>
              <w:right w:val="single" w:sz="4" w:space="0" w:color="auto"/>
            </w:tcBorders>
            <w:vAlign w:val="center"/>
            <w:hideMark/>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56A: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DEUTDEFFXXX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DEUTSCHE BANK AG, F/M</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lastRenderedPageBreak/>
              <w:t>TAUNUSANLAGE 12</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GERMANY</w:t>
            </w:r>
          </w:p>
        </w:tc>
      </w:tr>
      <w:tr w:rsidR="00E144D1" w:rsidRPr="00E144D1" w:rsidTr="00E144D1">
        <w:trPr>
          <w:trHeight w:val="754"/>
        </w:trPr>
        <w:tc>
          <w:tcPr>
            <w:tcW w:w="4210" w:type="dxa"/>
            <w:tcBorders>
              <w:top w:val="single" w:sz="4" w:space="0" w:color="auto"/>
              <w:left w:val="single" w:sz="4" w:space="0" w:color="auto"/>
              <w:bottom w:val="single" w:sz="4" w:space="0" w:color="auto"/>
              <w:right w:val="single" w:sz="4" w:space="0" w:color="auto"/>
            </w:tcBorders>
            <w:vAlign w:val="center"/>
            <w:hideMark/>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lastRenderedPageBreak/>
              <w:t>FIELD 57A: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/DE20500700100935930800</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NBSRRSBGXXX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NARODNA BANKA SRBIJE (NATIONAL</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BANK OF SERBIA – NBS BEOGRAD,</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NEMANJINA 17</w:t>
            </w:r>
            <w:r w:rsidRPr="00E144D1">
              <w:rPr>
                <w:rFonts w:ascii="Arial" w:eastAsia="Times New Roman" w:hAnsi="Arial" w:cs="Arial"/>
                <w:lang w:val="sr-Cyrl-RS" w:bidi="en-US"/>
              </w:rPr>
              <w:t xml:space="preserve">,   </w:t>
            </w:r>
            <w:r w:rsidRPr="00E144D1">
              <w:rPr>
                <w:rFonts w:ascii="Arial" w:eastAsia="Times New Roman" w:hAnsi="Arial" w:cs="Arial"/>
                <w:lang w:bidi="en-US"/>
              </w:rPr>
              <w:t>SERBIA</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vAlign w:val="center"/>
            <w:hideMark/>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59:</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/RS35908500103019323073</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MINISTARSTVO FINANSIJA</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UPRAVA ZA TREZOR</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POP LUKINA7-9</w:t>
            </w:r>
            <w:r w:rsidRPr="00E144D1">
              <w:rPr>
                <w:rFonts w:ascii="Arial" w:eastAsia="Times New Roman" w:hAnsi="Arial" w:cs="Arial"/>
                <w:lang w:val="sr-Cyrl-RS" w:bidi="en-US"/>
              </w:rPr>
              <w:t xml:space="preserve">,    </w:t>
            </w:r>
            <w:r w:rsidRPr="00E144D1">
              <w:rPr>
                <w:rFonts w:ascii="Arial" w:eastAsia="Times New Roman" w:hAnsi="Arial" w:cs="Arial"/>
                <w:lang w:bidi="en-US"/>
              </w:rPr>
              <w:t>BEOGRAD</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DETAILS OF PAYMENT</w:t>
            </w:r>
          </w:p>
        </w:tc>
      </w:tr>
    </w:tbl>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keepNext/>
        <w:tabs>
          <w:tab w:val="left" w:pos="567"/>
        </w:tabs>
        <w:spacing w:after="0" w:line="240" w:lineRule="auto"/>
        <w:jc w:val="both"/>
        <w:outlineLvl w:val="1"/>
        <w:rPr>
          <w:rFonts w:ascii="Arial" w:eastAsia="Times New Roman" w:hAnsi="Arial" w:cs="Arial"/>
          <w:b/>
        </w:rPr>
      </w:pPr>
      <w:bookmarkStart w:id="224" w:name="_Toc442559921"/>
      <w:bookmarkStart w:id="225"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E144D1" w:rsidRPr="00E144D1" w:rsidTr="00E144D1">
        <w:trPr>
          <w:trHeight w:val="302"/>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p>
        </w:tc>
      </w:tr>
      <w:tr w:rsidR="00E144D1" w:rsidRPr="00E144D1" w:rsidTr="00E144D1">
        <w:trPr>
          <w:trHeight w:val="405"/>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VALUE DATE – USD- AMOUNT</w:t>
            </w:r>
          </w:p>
        </w:tc>
      </w:tr>
      <w:tr w:rsidR="00E144D1" w:rsidRPr="00E144D1" w:rsidTr="00E144D1">
        <w:trPr>
          <w:trHeight w:val="142"/>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ORDERING CUSTOMER</w:t>
            </w:r>
          </w:p>
        </w:tc>
      </w:tr>
      <w:tr w:rsidR="00E144D1" w:rsidRPr="00E144D1" w:rsidTr="00E144D1">
        <w:trPr>
          <w:trHeight w:val="443"/>
        </w:trPr>
        <w:tc>
          <w:tcPr>
            <w:tcW w:w="4361" w:type="dxa"/>
            <w:tcBorders>
              <w:top w:val="single" w:sz="4" w:space="0" w:color="auto"/>
              <w:left w:val="single" w:sz="4" w:space="0" w:color="auto"/>
              <w:bottom w:val="single" w:sz="4" w:space="0" w:color="auto"/>
              <w:right w:val="single" w:sz="4" w:space="0" w:color="auto"/>
            </w:tcBorders>
            <w:vAlign w:val="center"/>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56A: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(INTERMEDIARY)</w:t>
            </w:r>
          </w:p>
          <w:p w:rsidR="00E144D1" w:rsidRPr="00E144D1" w:rsidRDefault="00E144D1" w:rsidP="00E144D1">
            <w:pPr>
              <w:tabs>
                <w:tab w:val="left" w:pos="567"/>
              </w:tabs>
              <w:spacing w:after="0" w:line="240" w:lineRule="auto"/>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BKTRUS33XXX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DEUTSCHE BANK TRUST COMPANIY</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AMERICAS, NEW YORK</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60 WALL STREET</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UNITED STATES</w:t>
            </w:r>
          </w:p>
        </w:tc>
      </w:tr>
      <w:tr w:rsidR="00E144D1" w:rsidRPr="00E144D1" w:rsidTr="00E144D1">
        <w:trPr>
          <w:trHeight w:val="60"/>
        </w:trPr>
        <w:tc>
          <w:tcPr>
            <w:tcW w:w="4361" w:type="dxa"/>
            <w:tcBorders>
              <w:top w:val="single" w:sz="4" w:space="0" w:color="auto"/>
              <w:left w:val="single" w:sz="4" w:space="0" w:color="auto"/>
              <w:bottom w:val="single" w:sz="4" w:space="0" w:color="auto"/>
              <w:right w:val="single" w:sz="4" w:space="0" w:color="auto"/>
            </w:tcBorders>
            <w:vAlign w:val="center"/>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57A: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(ACC. WITH BANK)</w:t>
            </w:r>
          </w:p>
          <w:p w:rsidR="00E144D1" w:rsidRPr="00E144D1" w:rsidRDefault="00E144D1" w:rsidP="00E144D1">
            <w:pPr>
              <w:tabs>
                <w:tab w:val="left" w:pos="567"/>
              </w:tabs>
              <w:spacing w:after="0" w:line="240" w:lineRule="auto"/>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NBSRRSBGXXX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NARODNA BANKA SRBIJE (NATIONAL</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BANK OF SERBIA – NB BEOGRAD,</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NEMANJINA 17</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SERBIA</w:t>
            </w:r>
          </w:p>
        </w:tc>
      </w:tr>
      <w:tr w:rsidR="00E144D1" w:rsidRPr="00E144D1" w:rsidTr="00E144D1">
        <w:trPr>
          <w:trHeight w:val="1063"/>
        </w:trPr>
        <w:tc>
          <w:tcPr>
            <w:tcW w:w="4361" w:type="dxa"/>
            <w:tcBorders>
              <w:top w:val="single" w:sz="4" w:space="0" w:color="auto"/>
              <w:left w:val="single" w:sz="4" w:space="0" w:color="auto"/>
              <w:bottom w:val="single" w:sz="4" w:space="0" w:color="auto"/>
              <w:right w:val="single" w:sz="4" w:space="0" w:color="auto"/>
            </w:tcBorders>
            <w:vAlign w:val="center"/>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59:</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(BENEFICIARY)</w:t>
            </w:r>
          </w:p>
          <w:p w:rsidR="00E144D1" w:rsidRPr="00E144D1" w:rsidRDefault="00E144D1" w:rsidP="00E144D1">
            <w:pPr>
              <w:tabs>
                <w:tab w:val="left" w:pos="567"/>
              </w:tabs>
              <w:spacing w:after="0" w:line="240" w:lineRule="auto"/>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/RS35908500103019323073</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MINISTARSTVO FINANSIJA</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UPRAVA ZA TREZOR</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POP LUKINA7-9</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BEOGRAD</w:t>
            </w:r>
          </w:p>
        </w:tc>
      </w:tr>
      <w:tr w:rsidR="00E144D1" w:rsidRPr="00E144D1" w:rsidTr="00E144D1">
        <w:trPr>
          <w:trHeight w:val="233"/>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DETAILS OF PAYMENT</w:t>
            </w:r>
          </w:p>
        </w:tc>
      </w:tr>
    </w:tbl>
    <w:p w:rsidR="00E144D1" w:rsidRPr="00E144D1" w:rsidRDefault="00E144D1" w:rsidP="00E144D1">
      <w:pPr>
        <w:keepNext/>
        <w:tabs>
          <w:tab w:val="left" w:pos="567"/>
        </w:tabs>
        <w:spacing w:after="0" w:line="240" w:lineRule="auto"/>
        <w:jc w:val="both"/>
        <w:outlineLvl w:val="1"/>
        <w:rPr>
          <w:rFonts w:ascii="Arial" w:eastAsia="Times New Roman" w:hAnsi="Arial" w:cs="Arial"/>
          <w:b/>
        </w:rPr>
      </w:pPr>
    </w:p>
    <w:p w:rsidR="00E144D1" w:rsidRPr="00E144D1" w:rsidRDefault="00E144D1" w:rsidP="00E144D1">
      <w:pPr>
        <w:keepNext/>
        <w:tabs>
          <w:tab w:val="left" w:pos="567"/>
        </w:tabs>
        <w:spacing w:before="120" w:after="0" w:line="240" w:lineRule="auto"/>
        <w:jc w:val="both"/>
        <w:outlineLvl w:val="1"/>
        <w:rPr>
          <w:rFonts w:ascii="Arial" w:eastAsia="Times New Roman" w:hAnsi="Arial" w:cs="Arial"/>
          <w:b/>
          <w:sz w:val="24"/>
          <w:szCs w:val="24"/>
        </w:rPr>
      </w:pPr>
      <w:r w:rsidRPr="00E144D1">
        <w:rPr>
          <w:rFonts w:ascii="Arial" w:eastAsia="Times New Roman" w:hAnsi="Arial" w:cs="Arial"/>
          <w:b/>
          <w:lang w:val="sr-Cyrl-RS"/>
        </w:rPr>
        <w:t xml:space="preserve">6.31. </w:t>
      </w:r>
      <w:r w:rsidRPr="00E144D1">
        <w:rPr>
          <w:rFonts w:ascii="Arial" w:eastAsia="Times New Roman" w:hAnsi="Arial" w:cs="Arial"/>
          <w:b/>
          <w:sz w:val="24"/>
          <w:szCs w:val="24"/>
        </w:rPr>
        <w:t>Употреба печата</w:t>
      </w:r>
    </w:p>
    <w:p w:rsidR="00E144D1" w:rsidRDefault="00E144D1" w:rsidP="00E144D1">
      <w:pPr>
        <w:keepNext/>
        <w:tabs>
          <w:tab w:val="left" w:pos="567"/>
        </w:tabs>
        <w:spacing w:after="0" w:line="240" w:lineRule="auto"/>
        <w:jc w:val="both"/>
        <w:outlineLvl w:val="1"/>
        <w:rPr>
          <w:rFonts w:ascii="Arial" w:eastAsia="Times New Roman" w:hAnsi="Arial" w:cs="Arial"/>
          <w:b/>
          <w:lang w:val="sr-Cyrl-RS"/>
        </w:rPr>
      </w:pPr>
      <w:r w:rsidRPr="00E144D1">
        <w:rPr>
          <w:rFonts w:ascii="Arial" w:eastAsia="Times New Roman" w:hAnsi="Arial" w:cs="Arial"/>
          <w:sz w:val="24"/>
          <w:szCs w:val="24"/>
        </w:rPr>
        <w:t>Приликом сачињавања понуде употреба печата није обавезна.</w:t>
      </w:r>
    </w:p>
    <w:p w:rsidR="00E144D1" w:rsidRDefault="00E144D1" w:rsidP="00E144D1">
      <w:pPr>
        <w:keepNext/>
        <w:tabs>
          <w:tab w:val="left" w:pos="567"/>
        </w:tabs>
        <w:spacing w:after="0" w:line="240" w:lineRule="auto"/>
        <w:jc w:val="both"/>
        <w:outlineLvl w:val="1"/>
        <w:rPr>
          <w:rFonts w:ascii="Arial" w:eastAsia="Times New Roman" w:hAnsi="Arial" w:cs="Arial"/>
          <w:b/>
          <w:lang w:val="sr-Cyrl-RS"/>
        </w:rPr>
      </w:pPr>
    </w:p>
    <w:p w:rsidR="00E144D1" w:rsidRPr="00E144D1" w:rsidRDefault="00E144D1" w:rsidP="00E144D1">
      <w:pPr>
        <w:keepNext/>
        <w:tabs>
          <w:tab w:val="left" w:pos="567"/>
        </w:tabs>
        <w:spacing w:after="0" w:line="240" w:lineRule="auto"/>
        <w:jc w:val="both"/>
        <w:outlineLvl w:val="1"/>
        <w:rPr>
          <w:rFonts w:ascii="Arial" w:eastAsia="Times New Roman" w:hAnsi="Arial" w:cs="Arial"/>
          <w:b/>
          <w:lang w:val="sr-Cyrl-RS"/>
        </w:rPr>
      </w:pPr>
      <w:r w:rsidRPr="00E144D1">
        <w:rPr>
          <w:rFonts w:ascii="Arial" w:eastAsia="Times New Roman" w:hAnsi="Arial" w:cs="Arial"/>
          <w:b/>
          <w:lang w:val="sr-Cyrl-RS"/>
        </w:rPr>
        <w:t>6.3</w:t>
      </w:r>
      <w:r>
        <w:rPr>
          <w:rFonts w:ascii="Arial" w:eastAsia="Times New Roman" w:hAnsi="Arial" w:cs="Arial"/>
          <w:b/>
          <w:lang w:val="sr-Cyrl-RS"/>
        </w:rPr>
        <w:t>2</w:t>
      </w:r>
      <w:r w:rsidRPr="00E144D1">
        <w:rPr>
          <w:rFonts w:ascii="Arial" w:eastAsia="Times New Roman" w:hAnsi="Arial" w:cs="Arial"/>
          <w:b/>
          <w:lang w:val="sr-Cyrl-RS"/>
        </w:rPr>
        <w:t xml:space="preserve">. </w:t>
      </w:r>
      <w:r w:rsidRPr="00E144D1">
        <w:rPr>
          <w:rFonts w:ascii="Arial" w:eastAsia="Times New Roman" w:hAnsi="Arial" w:cs="Arial"/>
          <w:b/>
        </w:rPr>
        <w:t>Закључивање уговора</w:t>
      </w:r>
      <w:bookmarkEnd w:id="224"/>
      <w:bookmarkEnd w:id="225"/>
    </w:p>
    <w:p w:rsidR="00E144D1" w:rsidRPr="00E144D1" w:rsidRDefault="00E144D1" w:rsidP="00E144D1">
      <w:pPr>
        <w:spacing w:after="0" w:line="240" w:lineRule="auto"/>
        <w:jc w:val="both"/>
        <w:rPr>
          <w:rFonts w:ascii="Arial" w:eastAsia="Calibri" w:hAnsi="Arial" w:cs="Arial"/>
          <w:lang w:val="sr-Cyrl-RS"/>
        </w:rPr>
      </w:pPr>
      <w:r w:rsidRPr="00E144D1">
        <w:rPr>
          <w:rFonts w:ascii="Arial" w:eastAsia="Calibri" w:hAnsi="Arial" w:cs="Arial"/>
        </w:rPr>
        <w:t>Наручилац ће доставити уговор о јавној набавци понуђачу којем је додељен уговор у року од 8</w:t>
      </w:r>
      <w:r w:rsidRPr="00E144D1">
        <w:rPr>
          <w:rFonts w:ascii="Arial" w:eastAsia="Calibri" w:hAnsi="Arial" w:cs="Arial"/>
          <w:lang w:val="sr-Cyrl-RS"/>
        </w:rPr>
        <w:t xml:space="preserve"> </w:t>
      </w:r>
      <w:r w:rsidRPr="00E144D1">
        <w:rPr>
          <w:rFonts w:ascii="Arial" w:eastAsia="Calibri" w:hAnsi="Arial" w:cs="Arial"/>
        </w:rPr>
        <w:t>(осам) дана од протека рока за подношење захтева за заштиту права.</w:t>
      </w:r>
    </w:p>
    <w:p w:rsidR="00E144D1" w:rsidRPr="00E144D1" w:rsidRDefault="00E144D1" w:rsidP="00E144D1">
      <w:pPr>
        <w:spacing w:after="0" w:line="240" w:lineRule="auto"/>
        <w:jc w:val="both"/>
        <w:rPr>
          <w:rFonts w:ascii="Arial" w:eastAsia="Calibri" w:hAnsi="Arial" w:cs="Arial"/>
          <w:lang w:val="ru-RU"/>
        </w:rPr>
      </w:pP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E144D1">
        <w:rPr>
          <w:rFonts w:ascii="Arial" w:eastAsia="Calibri" w:hAnsi="Arial" w:cs="Arial"/>
          <w:lang w:val="sr-Latn-RS"/>
        </w:rPr>
        <w:t>10 (</w:t>
      </w:r>
      <w:r w:rsidRPr="00E144D1">
        <w:rPr>
          <w:rFonts w:ascii="Arial" w:eastAsia="Calibri" w:hAnsi="Arial" w:cs="Arial"/>
          <w:lang w:val="sr-Cyrl-RS"/>
        </w:rPr>
        <w:t>десет)</w:t>
      </w:r>
      <w:r w:rsidRPr="00E144D1">
        <w:rPr>
          <w:rFonts w:ascii="Arial" w:eastAsia="Calibri" w:hAnsi="Arial" w:cs="Arial"/>
          <w:lang w:val="ru-RU"/>
        </w:rPr>
        <w:t xml:space="preserve"> дана, Наручилац може закључити са првим следећим најповољнијим понуђачем.</w:t>
      </w:r>
    </w:p>
    <w:p w:rsidR="00E144D1" w:rsidRPr="00E144D1" w:rsidRDefault="00E144D1" w:rsidP="00E144D1">
      <w:pPr>
        <w:keepNext/>
        <w:tabs>
          <w:tab w:val="left" w:pos="567"/>
        </w:tabs>
        <w:spacing w:after="0" w:line="240" w:lineRule="auto"/>
        <w:jc w:val="both"/>
        <w:outlineLvl w:val="0"/>
        <w:rPr>
          <w:rFonts w:ascii="Arial" w:eastAsia="Calibri" w:hAnsi="Arial" w:cs="Arial"/>
          <w:lang w:val="sr-Cyrl-RS"/>
        </w:rPr>
      </w:pPr>
      <w:r w:rsidRPr="00E144D1">
        <w:rPr>
          <w:rFonts w:ascii="Arial" w:eastAsia="Calibri" w:hAnsi="Arial" w:cs="Arial"/>
          <w:lang w:val="sr-Cyrl-RS"/>
        </w:rPr>
        <w:lastRenderedPageBreak/>
        <w:t>У том случају Наручилац има право да изврши наплату средства финансијског обезбеђења  за  озбиљност  понуде.</w:t>
      </w:r>
    </w:p>
    <w:p w:rsidR="00E144D1" w:rsidRPr="00E144D1" w:rsidRDefault="00E144D1" w:rsidP="00E144D1">
      <w:pPr>
        <w:keepNext/>
        <w:tabs>
          <w:tab w:val="left" w:pos="567"/>
        </w:tabs>
        <w:spacing w:after="0" w:line="240" w:lineRule="auto"/>
        <w:jc w:val="both"/>
        <w:outlineLvl w:val="0"/>
        <w:rPr>
          <w:rFonts w:ascii="Arial" w:eastAsia="Calibri" w:hAnsi="Arial" w:cs="Arial"/>
        </w:rPr>
      </w:pPr>
      <w:r w:rsidRPr="00E144D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Pr="00E144D1">
        <w:rPr>
          <w:rFonts w:ascii="Arial" w:eastAsia="Calibri" w:hAnsi="Arial" w:cs="Arial"/>
          <w:lang w:val="sr-Cyrl-RS"/>
        </w:rPr>
        <w:t>може</w:t>
      </w:r>
      <w:r w:rsidRPr="00E144D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E144D1" w:rsidRDefault="00E144D1" w:rsidP="00E144D1">
      <w:pPr>
        <w:keepNext/>
        <w:tabs>
          <w:tab w:val="left" w:pos="567"/>
        </w:tabs>
        <w:spacing w:after="0" w:line="240" w:lineRule="auto"/>
        <w:jc w:val="both"/>
        <w:outlineLvl w:val="0"/>
        <w:rPr>
          <w:rFonts w:ascii="Arial" w:eastAsia="Calibri" w:hAnsi="Arial" w:cs="Arial"/>
        </w:rPr>
      </w:pPr>
    </w:p>
    <w:p w:rsidR="000458EB" w:rsidRDefault="000458EB" w:rsidP="00E144D1">
      <w:pPr>
        <w:keepNext/>
        <w:tabs>
          <w:tab w:val="left" w:pos="567"/>
        </w:tabs>
        <w:spacing w:after="0" w:line="240" w:lineRule="auto"/>
        <w:jc w:val="both"/>
        <w:outlineLvl w:val="0"/>
        <w:rPr>
          <w:rFonts w:ascii="Arial" w:eastAsia="Calibri" w:hAnsi="Arial" w:cs="Arial"/>
        </w:rPr>
      </w:pPr>
    </w:p>
    <w:p w:rsidR="000458EB" w:rsidRDefault="000458EB" w:rsidP="00E144D1">
      <w:pPr>
        <w:keepNext/>
        <w:tabs>
          <w:tab w:val="left" w:pos="567"/>
        </w:tabs>
        <w:spacing w:after="0" w:line="240" w:lineRule="auto"/>
        <w:jc w:val="both"/>
        <w:outlineLvl w:val="0"/>
        <w:rPr>
          <w:rFonts w:ascii="Arial" w:eastAsia="Calibri" w:hAnsi="Arial" w:cs="Arial"/>
        </w:rPr>
      </w:pPr>
    </w:p>
    <w:p w:rsidR="000458EB" w:rsidRPr="00E144D1" w:rsidRDefault="000458EB" w:rsidP="00E144D1">
      <w:pPr>
        <w:keepNext/>
        <w:tabs>
          <w:tab w:val="left" w:pos="567"/>
        </w:tabs>
        <w:spacing w:after="0" w:line="240" w:lineRule="auto"/>
        <w:jc w:val="both"/>
        <w:outlineLvl w:val="0"/>
        <w:rPr>
          <w:rFonts w:ascii="Arial" w:eastAsia="Calibri" w:hAnsi="Arial" w:cs="Arial"/>
        </w:rPr>
      </w:pPr>
    </w:p>
    <w:p w:rsidR="00E144D1" w:rsidRDefault="00E144D1" w:rsidP="00E144D1">
      <w:pPr>
        <w:keepNext/>
        <w:tabs>
          <w:tab w:val="left" w:pos="567"/>
        </w:tabs>
        <w:spacing w:after="0" w:line="240" w:lineRule="auto"/>
        <w:jc w:val="both"/>
        <w:outlineLvl w:val="0"/>
        <w:rPr>
          <w:rFonts w:ascii="Arial" w:eastAsia="Calibri" w:hAnsi="Arial" w:cs="Arial"/>
          <w:b/>
          <w:lang w:val="sr-Cyrl-RS"/>
        </w:rPr>
      </w:pPr>
      <w:r w:rsidRPr="00E144D1">
        <w:rPr>
          <w:rFonts w:ascii="Arial" w:eastAsia="Calibri" w:hAnsi="Arial" w:cs="Arial"/>
          <w:b/>
          <w:lang w:val="sr-Cyrl-RS"/>
        </w:rPr>
        <w:t>6.3</w:t>
      </w:r>
      <w:r>
        <w:rPr>
          <w:rFonts w:ascii="Arial" w:eastAsia="Calibri" w:hAnsi="Arial" w:cs="Arial"/>
          <w:b/>
          <w:lang w:val="sr-Cyrl-RS"/>
        </w:rPr>
        <w:t>3</w:t>
      </w:r>
      <w:r w:rsidRPr="00E144D1">
        <w:rPr>
          <w:rFonts w:ascii="Arial" w:eastAsia="Calibri" w:hAnsi="Arial" w:cs="Arial"/>
          <w:b/>
          <w:lang w:val="sr-Cyrl-RS"/>
        </w:rPr>
        <w:t xml:space="preserve">. </w:t>
      </w:r>
      <w:r w:rsidRPr="00E144D1">
        <w:rPr>
          <w:rFonts w:ascii="Arial" w:eastAsia="Calibri" w:hAnsi="Arial" w:cs="Arial"/>
          <w:b/>
        </w:rPr>
        <w:t>Измене током трајања уговора</w:t>
      </w:r>
    </w:p>
    <w:p w:rsidR="008C5523" w:rsidRPr="008C5523" w:rsidRDefault="008C5523" w:rsidP="00E144D1">
      <w:pPr>
        <w:keepNext/>
        <w:tabs>
          <w:tab w:val="left" w:pos="567"/>
        </w:tabs>
        <w:spacing w:after="0" w:line="240" w:lineRule="auto"/>
        <w:jc w:val="both"/>
        <w:outlineLvl w:val="0"/>
        <w:rPr>
          <w:rFonts w:ascii="Arial" w:eastAsia="Calibri" w:hAnsi="Arial" w:cs="Arial"/>
          <w:b/>
          <w:lang w:val="sr-Cyrl-RS"/>
        </w:rPr>
      </w:pPr>
    </w:p>
    <w:p w:rsidR="008C5523" w:rsidRPr="008C5523" w:rsidRDefault="008C5523" w:rsidP="008C5523">
      <w:pPr>
        <w:spacing w:after="0" w:line="240" w:lineRule="auto"/>
        <w:jc w:val="both"/>
        <w:rPr>
          <w:rFonts w:ascii="Arial" w:eastAsia="Times New Roman" w:hAnsi="Arial" w:cs="Arial"/>
          <w:lang w:eastAsia="sr-Latn-CS"/>
        </w:rPr>
      </w:pPr>
      <w:r w:rsidRPr="008C5523">
        <w:rPr>
          <w:rFonts w:ascii="Arial" w:eastAsia="Times New Roman" w:hAnsi="Arial" w:cs="Arial"/>
          <w:lang w:eastAsia="sr-Latn-CS"/>
        </w:rPr>
        <w:t xml:space="preserve">Наручилац може након закључења уговора о јавној набавци без спровођења поступка јавне набавке </w:t>
      </w:r>
      <w:r w:rsidRPr="008C5523">
        <w:rPr>
          <w:rFonts w:ascii="Arial" w:eastAsia="Times New Roman" w:hAnsi="Arial" w:cs="Arial"/>
          <w:lang w:val="sr-Cyrl-RS" w:eastAsia="sr-Latn-CS"/>
        </w:rPr>
        <w:t xml:space="preserve">повећати обим предмета набавке </w:t>
      </w:r>
      <w:r w:rsidRPr="008C5523">
        <w:rPr>
          <w:rFonts w:ascii="Arial" w:eastAsia="Times New Roman" w:hAnsi="Arial" w:cs="Arial"/>
          <w:lang w:eastAsia="sr-Latn-CS"/>
        </w:rPr>
        <w:t>максимално до 5% укупне вредности уговора под условом да има обезбеђена финансијска средства</w:t>
      </w:r>
      <w:r w:rsidRPr="008C5523">
        <w:rPr>
          <w:rFonts w:ascii="Arial" w:eastAsia="Times New Roman" w:hAnsi="Arial" w:cs="Arial"/>
          <w:lang w:val="sr-Cyrl-RS" w:eastAsia="sr-Latn-CS"/>
        </w:rPr>
        <w:t>.</w:t>
      </w:r>
    </w:p>
    <w:p w:rsidR="008C5523" w:rsidRPr="008C5523" w:rsidRDefault="008C5523" w:rsidP="008C5523">
      <w:pPr>
        <w:spacing w:before="120" w:after="0" w:line="240" w:lineRule="auto"/>
        <w:jc w:val="both"/>
        <w:rPr>
          <w:rFonts w:ascii="Arial" w:eastAsia="Times New Roman" w:hAnsi="Arial" w:cs="Arial"/>
          <w:lang w:val="sr-Cyrl-RS" w:eastAsia="sr-Latn-CS"/>
        </w:rPr>
      </w:pPr>
      <w:r w:rsidRPr="008C5523">
        <w:rPr>
          <w:rFonts w:ascii="Arial" w:eastAsia="Times New Roman" w:hAnsi="Arial"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8C5523" w:rsidRPr="008C5523" w:rsidRDefault="008C5523" w:rsidP="008C5523">
      <w:pPr>
        <w:numPr>
          <w:ilvl w:val="0"/>
          <w:numId w:val="22"/>
        </w:numPr>
        <w:spacing w:before="120" w:after="0" w:line="240" w:lineRule="auto"/>
        <w:contextualSpacing/>
        <w:jc w:val="both"/>
        <w:rPr>
          <w:rFonts w:ascii="Arial" w:eastAsia="Times New Roman" w:hAnsi="Arial" w:cs="Arial"/>
          <w:lang w:val="sr-Cyrl-RS" w:eastAsia="sr-Latn-CS"/>
        </w:rPr>
      </w:pPr>
      <w:r w:rsidRPr="008C5523">
        <w:rPr>
          <w:rFonts w:ascii="Arial" w:eastAsia="Times New Roman" w:hAnsi="Arial" w:cs="Arial"/>
          <w:lang w:val="sr-Cyrl-RS" w:eastAsia="sr-Latn-CS"/>
        </w:rPr>
        <w:t>услед дејства више силе</w:t>
      </w:r>
    </w:p>
    <w:p w:rsidR="008C5523" w:rsidRPr="006403B9" w:rsidRDefault="008C5523" w:rsidP="008C5523">
      <w:pPr>
        <w:numPr>
          <w:ilvl w:val="0"/>
          <w:numId w:val="22"/>
        </w:numPr>
        <w:spacing w:before="120" w:after="0" w:line="240" w:lineRule="auto"/>
        <w:contextualSpacing/>
        <w:jc w:val="both"/>
        <w:rPr>
          <w:rFonts w:ascii="Arial" w:eastAsia="Times New Roman" w:hAnsi="Arial" w:cs="Arial"/>
          <w:lang w:val="sr-Cyrl-RS" w:eastAsia="sr-Latn-CS"/>
        </w:rPr>
      </w:pPr>
      <w:r w:rsidRPr="008C5523">
        <w:rPr>
          <w:rFonts w:ascii="Arial" w:eastAsia="Times New Roman" w:hAnsi="Arial" w:cs="Arial"/>
          <w:lang w:val="sr-Cyrl-RS" w:eastAsia="sr-Latn-CS"/>
        </w:rPr>
        <w:t>уколико дође до измене важећих законских прописа</w:t>
      </w:r>
      <w:r w:rsidRPr="008C5523">
        <w:rPr>
          <w:rFonts w:ascii="Arial" w:eastAsia="Times New Roman" w:hAnsi="Arial" w:cs="Arial"/>
          <w:lang w:val="sr-Latn-RS" w:eastAsia="sr-Latn-CS"/>
        </w:rPr>
        <w:t>,</w:t>
      </w:r>
      <w:r w:rsidRPr="008C5523">
        <w:rPr>
          <w:rFonts w:ascii="Arial" w:eastAsia="Calibri" w:hAnsi="Arial" w:cs="Arial"/>
          <w:lang w:val="sr-Cyrl-RS" w:eastAsia="sr-Latn-CS"/>
        </w:rPr>
        <w:t xml:space="preserve"> </w:t>
      </w:r>
      <w:r w:rsidRPr="006403B9">
        <w:rPr>
          <w:rFonts w:ascii="Arial" w:eastAsia="Calibri" w:hAnsi="Arial" w:cs="Arial"/>
          <w:lang w:val="sr-Cyrl-RS" w:eastAsia="sr-Latn-CS"/>
        </w:rPr>
        <w:t>подзаконских и других правних аката</w:t>
      </w:r>
    </w:p>
    <w:p w:rsidR="008C5523" w:rsidRPr="008C5523" w:rsidRDefault="008C5523" w:rsidP="008C5523">
      <w:pPr>
        <w:numPr>
          <w:ilvl w:val="0"/>
          <w:numId w:val="22"/>
        </w:numPr>
        <w:spacing w:before="120" w:after="0" w:line="240" w:lineRule="auto"/>
        <w:contextualSpacing/>
        <w:jc w:val="both"/>
        <w:rPr>
          <w:rFonts w:ascii="Arial" w:eastAsia="Times New Roman" w:hAnsi="Arial" w:cs="Arial"/>
          <w:lang w:val="sr-Cyrl-RS" w:eastAsia="sr-Latn-CS"/>
        </w:rPr>
      </w:pPr>
      <w:r w:rsidRPr="008C5523">
        <w:rPr>
          <w:rFonts w:ascii="Arial" w:eastAsia="Times New Roman" w:hAnsi="Arial" w:cs="Arial"/>
          <w:lang w:val="sr-Cyrl-RS" w:eastAsia="sr-Latn-CS"/>
        </w:rPr>
        <w:t>услед мера  државних органа</w:t>
      </w:r>
    </w:p>
    <w:p w:rsidR="008C5523" w:rsidRPr="008C5523" w:rsidRDefault="008C5523" w:rsidP="008C5523">
      <w:pPr>
        <w:spacing w:before="120" w:after="0" w:line="240" w:lineRule="auto"/>
        <w:ind w:left="540"/>
        <w:contextualSpacing/>
        <w:jc w:val="both"/>
        <w:rPr>
          <w:rFonts w:ascii="Arial" w:eastAsia="Times New Roman" w:hAnsi="Arial" w:cs="Arial"/>
          <w:lang w:val="sr-Cyrl-RS" w:eastAsia="sr-Latn-CS"/>
        </w:rPr>
      </w:pPr>
    </w:p>
    <w:p w:rsidR="008C5523" w:rsidRPr="008C5523" w:rsidRDefault="008C5523" w:rsidP="008C5523">
      <w:pPr>
        <w:spacing w:after="0" w:line="240" w:lineRule="auto"/>
        <w:jc w:val="both"/>
        <w:rPr>
          <w:rFonts w:ascii="Arial" w:eastAsia="Times New Roman" w:hAnsi="Arial" w:cs="Arial"/>
          <w:lang w:val="sr-Cyrl-RS" w:eastAsia="sr-Latn-CS"/>
        </w:rPr>
      </w:pPr>
      <w:r w:rsidRPr="008C5523">
        <w:rPr>
          <w:rFonts w:ascii="Arial" w:eastAsia="Times New Roman" w:hAnsi="Arial"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5523" w:rsidRPr="008C5523" w:rsidRDefault="008C5523" w:rsidP="008C5523">
      <w:pPr>
        <w:spacing w:before="120" w:after="0" w:line="240" w:lineRule="auto"/>
        <w:jc w:val="both"/>
        <w:rPr>
          <w:rFonts w:ascii="Arial" w:eastAsia="Times New Roman" w:hAnsi="Arial" w:cs="Arial"/>
          <w:lang w:val="sr-Cyrl-RS" w:eastAsia="sr-Latn-CS"/>
        </w:rPr>
      </w:pPr>
    </w:p>
    <w:p w:rsidR="00712A06" w:rsidRPr="003C5AD3" w:rsidRDefault="00712A06" w:rsidP="00821874">
      <w:pPr>
        <w:spacing w:after="0" w:line="240" w:lineRule="auto"/>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E42CE">
      <w:pPr>
        <w:keepNext/>
        <w:numPr>
          <w:ilvl w:val="0"/>
          <w:numId w:val="11"/>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w:t>
      </w:r>
    </w:p>
    <w:p w:rsidR="00712A06" w:rsidRDefault="00712A06">
      <w:pPr>
        <w:rPr>
          <w:rFonts w:ascii="Arial" w:eastAsia="Times New Roman" w:hAnsi="Arial" w:cs="Arial"/>
          <w:b/>
          <w:lang w:val="sr-Cyrl-RS"/>
        </w:rPr>
      </w:pPr>
      <w:bookmarkStart w:id="226"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6"/>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E144D1">
        <w:rPr>
          <w:rFonts w:ascii="Arial" w:eastAsia="Arial" w:hAnsi="Arial" w:cs="Arial"/>
          <w:color w:val="000000"/>
        </w:rPr>
        <w:t>Резани панцири и ударне плоче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8C5523">
        <w:rPr>
          <w:rFonts w:ascii="Arial" w:eastAsia="Times New Roman" w:hAnsi="Arial" w:cs="Arial"/>
          <w:b/>
          <w:lang w:val="sr-Cyrl-RS"/>
        </w:rPr>
        <w:t>410/2020</w:t>
      </w:r>
      <w:r w:rsidR="00D756E8">
        <w:rPr>
          <w:rFonts w:ascii="Arial" w:eastAsia="Times New Roman" w:hAnsi="Arial" w:cs="Arial"/>
          <w:b/>
          <w:lang w:val="sr-Cyrl-RS"/>
        </w:rPr>
        <w:t xml:space="preserve"> (3000/0</w:t>
      </w:r>
      <w:r w:rsidR="008C5523">
        <w:rPr>
          <w:rFonts w:ascii="Arial" w:eastAsia="Times New Roman" w:hAnsi="Arial" w:cs="Arial"/>
          <w:b/>
          <w:lang w:val="sr-Cyrl-RS"/>
        </w:rPr>
        <w:t>624/2020</w:t>
      </w:r>
      <w:r w:rsidR="00D756E8">
        <w:rPr>
          <w:rFonts w:ascii="Arial" w:eastAsia="Times New Roman" w:hAnsi="Arial" w:cs="Arial"/>
          <w:b/>
          <w:lang w:val="sr-Cyrl-RS"/>
        </w:rPr>
        <w:t>)</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007E2606">
        <w:rPr>
          <w:rFonts w:ascii="Arial" w:eastAsia="Calibri" w:hAnsi="Arial" w:cs="Arial"/>
          <w:iCs/>
          <w:lang w:val="ru-RU"/>
        </w:rPr>
        <w:t xml:space="preserve">  </w:t>
      </w:r>
      <w:r w:rsidRPr="00327718">
        <w:rPr>
          <w:rFonts w:ascii="Arial" w:eastAsia="Calibri"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E144D1" w:rsidP="00327718">
            <w:pPr>
              <w:spacing w:after="0"/>
              <w:rPr>
                <w:rFonts w:ascii="Arial" w:eastAsia="Calibri" w:hAnsi="Arial" w:cs="Arial"/>
                <w:lang w:val="sr-Cyrl-RS"/>
              </w:rPr>
            </w:pPr>
            <w:r>
              <w:rPr>
                <w:rFonts w:ascii="Arial" w:eastAsia="Arial" w:hAnsi="Arial" w:cs="Arial"/>
                <w:color w:val="000000"/>
              </w:rPr>
              <w:t>Резани панцири и ударне плоче  - ТЕНТ Б</w:t>
            </w:r>
            <w:r w:rsidR="00327718" w:rsidRPr="00327718">
              <w:rPr>
                <w:rFonts w:ascii="Arial" w:eastAsia="Calibri" w:hAnsi="Arial" w:cs="Arial"/>
                <w:lang w:val="sr-Cyrl-RS"/>
              </w:rPr>
              <w:t xml:space="preserve">, </w:t>
            </w:r>
          </w:p>
          <w:p w:rsidR="00327718" w:rsidRPr="00327718" w:rsidRDefault="00327718" w:rsidP="008C5523">
            <w:pPr>
              <w:spacing w:after="0"/>
              <w:rPr>
                <w:rFonts w:ascii="Arial" w:eastAsia="Calibri" w:hAnsi="Arial" w:cs="Arial"/>
                <w:b/>
                <w:lang w:val="sr-Cyrl-CS"/>
              </w:rPr>
            </w:pPr>
            <w:r w:rsidRPr="00327718">
              <w:rPr>
                <w:rFonts w:ascii="Arial" w:eastAsia="Calibri" w:hAnsi="Arial" w:cs="Arial"/>
                <w:lang w:val="sr-Cyrl-RS"/>
              </w:rPr>
              <w:t xml:space="preserve">ЈН. Бр. </w:t>
            </w:r>
            <w:r w:rsidR="008C5523">
              <w:rPr>
                <w:rFonts w:ascii="Arial" w:eastAsia="Calibri" w:hAnsi="Arial" w:cs="Arial"/>
                <w:lang w:val="sr-Cyrl-RS"/>
              </w:rPr>
              <w:t>410/2020</w:t>
            </w:r>
            <w:r w:rsidR="00D756E8">
              <w:rPr>
                <w:rFonts w:ascii="Arial" w:eastAsia="Calibri" w:hAnsi="Arial" w:cs="Arial"/>
                <w:lang w:val="sr-Cyrl-RS"/>
              </w:rPr>
              <w:t xml:space="preserve"> (3000/</w:t>
            </w:r>
            <w:r w:rsidR="008C5523">
              <w:rPr>
                <w:rFonts w:ascii="Arial" w:eastAsia="Calibri" w:hAnsi="Arial" w:cs="Arial"/>
                <w:lang w:val="sr-Cyrl-RS"/>
              </w:rPr>
              <w:t>0624/2020</w:t>
            </w:r>
            <w:r w:rsidR="00D756E8">
              <w:rPr>
                <w:rFonts w:ascii="Arial" w:eastAsia="Calibri" w:hAnsi="Arial" w:cs="Arial"/>
                <w:lang w:val="sr-Cyrl-RS"/>
              </w:rPr>
              <w:t>)</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C5523">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C5523">
              <w:rPr>
                <w:rFonts w:ascii="Arial" w:eastAsia="Times New Roman" w:hAnsi="Arial" w:cs="Arial"/>
                <w:bCs/>
                <w:kern w:val="32"/>
                <w:lang w:val="sr-Cyrl-RS"/>
              </w:rPr>
              <w:t>140 дана</w:t>
            </w:r>
            <w:r w:rsidR="00712A06" w:rsidRPr="003F4FE6">
              <w:rPr>
                <w:rFonts w:ascii="Arial" w:eastAsia="Times New Roman" w:hAnsi="Arial" w:cs="Arial"/>
                <w:bCs/>
                <w:kern w:val="32"/>
                <w:lang w:val="sr-Cyrl-RS"/>
              </w:rPr>
              <w:t xml:space="preserve"> од </w:t>
            </w:r>
            <w:r w:rsidR="008C5523">
              <w:rPr>
                <w:rFonts w:ascii="Arial" w:eastAsia="Times New Roman" w:hAnsi="Arial" w:cs="Arial"/>
                <w:bCs/>
                <w:kern w:val="32"/>
                <w:lang w:val="sr-Cyrl-RS"/>
              </w:rPr>
              <w:t xml:space="preserve">дана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C5523">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8C5523">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8C5523">
              <w:rPr>
                <w:rFonts w:ascii="Arial" w:eastAsia="Times New Roman" w:hAnsi="Arial" w:cs="Arial"/>
                <w:bCs/>
                <w:kern w:val="32"/>
                <w:lang w:val="sr-Cyrl-RS"/>
              </w:rPr>
              <w:t xml:space="preserve">дана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E144D1">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144D1">
              <w:rPr>
                <w:rFonts w:ascii="Arial" w:eastAsia="Calibri" w:hAnsi="Arial" w:cs="Arial"/>
                <w:bCs/>
                <w:iCs/>
                <w:lang w:val="sr-Cyrl-CS"/>
              </w:rPr>
              <w:t>12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008C5523">
        <w:rPr>
          <w:rFonts w:ascii="Calibri" w:eastAsia="TimesNewRomanPSMT" w:hAnsi="Calibri" w:cs="Arial"/>
          <w:bCs/>
          <w:lang w:val="sr-Cyrl-RS"/>
        </w:rPr>
        <w:t xml:space="preserve">                                        </w:t>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w:t>
      </w:r>
      <w:r w:rsidR="00BE1AD4">
        <w:rPr>
          <w:rFonts w:ascii="Arial" w:eastAsia="TimesNewRomanPS-BoldMT" w:hAnsi="Arial" w:cs="Arial"/>
          <w:bCs/>
          <w:iCs/>
          <w:lang w:val="ru-RU"/>
        </w:rPr>
        <w:t xml:space="preserve">рупе понуђача који ће попунити и </w:t>
      </w:r>
      <w:r w:rsidRPr="00712A06">
        <w:rPr>
          <w:rFonts w:ascii="Arial" w:eastAsia="TimesNewRomanPS-BoldMT" w:hAnsi="Arial" w:cs="Arial"/>
          <w:bCs/>
          <w:iCs/>
          <w:lang w:val="ru-RU"/>
        </w:rPr>
        <w:t>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27"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7"/>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2359C" w:rsidRPr="00327718" w:rsidTr="00D2359C">
        <w:trPr>
          <w:cantSplit/>
          <w:trHeight w:val="1184"/>
        </w:trPr>
        <w:tc>
          <w:tcPr>
            <w:tcW w:w="229" w:type="pct"/>
            <w:shd w:val="clear" w:color="auto" w:fill="auto"/>
            <w:vAlign w:val="center"/>
          </w:tcPr>
          <w:p w:rsidR="00D2359C" w:rsidRPr="00327718" w:rsidRDefault="00D2359C" w:rsidP="00E144D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NOŽЕVI DISKA POZ 1-4</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600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272"/>
        </w:trPr>
        <w:tc>
          <w:tcPr>
            <w:tcW w:w="229" w:type="pct"/>
            <w:shd w:val="clear" w:color="auto" w:fill="auto"/>
            <w:vAlign w:val="center"/>
          </w:tcPr>
          <w:p w:rsidR="00D2359C" w:rsidRPr="00327718"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TRAPEZ DISKA</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350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262"/>
        </w:trPr>
        <w:tc>
          <w:tcPr>
            <w:tcW w:w="229" w:type="pct"/>
            <w:shd w:val="clear" w:color="auto" w:fill="auto"/>
            <w:vAlign w:val="center"/>
          </w:tcPr>
          <w:p w:rsidR="00D2359C"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TRAPEZ PRSTENA</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30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3"/>
        </w:trPr>
        <w:tc>
          <w:tcPr>
            <w:tcW w:w="229" w:type="pct"/>
            <w:shd w:val="clear" w:color="auto" w:fill="auto"/>
            <w:vAlign w:val="center"/>
          </w:tcPr>
          <w:p w:rsidR="00D2359C"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PLOČA UDARNA 90X286X1407</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290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PLOČA UDARNA  60X340X1407 </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290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PANCIR OBIMNI ZONA-A POZ.100, </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900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PANCIR OBIMNI ZONA-C POZ.95 </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200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PANCIR OBIMNI .ZONA-D POZ.92 </w:t>
            </w:r>
          </w:p>
        </w:tc>
        <w:tc>
          <w:tcPr>
            <w:tcW w:w="927" w:type="pct"/>
            <w:vAlign w:val="center"/>
          </w:tcPr>
          <w:p w:rsidR="00D2359C" w:rsidRPr="00E144D1" w:rsidRDefault="00D2359C"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E144D1">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1.100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PANCIR BOČNI POZ.12                                </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30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8C5523">
            <w:pPr>
              <w:spacing w:after="0" w:line="240" w:lineRule="auto"/>
              <w:ind w:right="-161"/>
              <w:jc w:val="center"/>
              <w:rPr>
                <w:rFonts w:ascii="Arial" w:eastAsia="Calibri" w:hAnsi="Arial" w:cs="Arial"/>
                <w:bCs/>
                <w:iCs/>
                <w:lang w:val="sr-Cyrl-CS"/>
              </w:rPr>
            </w:pPr>
            <w:r>
              <w:rPr>
                <w:rFonts w:ascii="Arial" w:eastAsia="Calibri" w:hAnsi="Arial" w:cs="Arial"/>
                <w:bCs/>
                <w:iCs/>
                <w:lang w:val="sr-Cyrl-CS"/>
              </w:rPr>
              <w:t>10.</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PANCIR BOČNI POZ 65                              </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30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285"/>
        </w:trPr>
        <w:tc>
          <w:tcPr>
            <w:tcW w:w="229" w:type="pct"/>
            <w:shd w:val="clear" w:color="auto" w:fill="auto"/>
            <w:vAlign w:val="center"/>
          </w:tcPr>
          <w:p w:rsidR="00D2359C" w:rsidRDefault="00D2359C" w:rsidP="008C5523">
            <w:pPr>
              <w:spacing w:after="0" w:line="240" w:lineRule="auto"/>
              <w:ind w:right="-161"/>
              <w:jc w:val="center"/>
              <w:rPr>
                <w:rFonts w:ascii="Arial" w:eastAsia="Calibri" w:hAnsi="Arial" w:cs="Arial"/>
                <w:bCs/>
                <w:iCs/>
                <w:lang w:val="sr-Cyrl-CS"/>
              </w:rPr>
            </w:pPr>
            <w:r>
              <w:rPr>
                <w:rFonts w:ascii="Arial" w:eastAsia="Calibri" w:hAnsi="Arial" w:cs="Arial"/>
                <w:bCs/>
                <w:iCs/>
                <w:lang w:val="sr-Cyrl-CS"/>
              </w:rPr>
              <w:lastRenderedPageBreak/>
              <w:t>11.</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PANCIR BOČNI POZ.75</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40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8C5523">
            <w:pPr>
              <w:spacing w:after="0" w:line="240" w:lineRule="auto"/>
              <w:ind w:right="-161"/>
              <w:jc w:val="center"/>
              <w:rPr>
                <w:rFonts w:ascii="Arial" w:eastAsia="Calibri" w:hAnsi="Arial" w:cs="Arial"/>
                <w:bCs/>
                <w:iCs/>
                <w:lang w:val="sr-Cyrl-CS"/>
              </w:rPr>
            </w:pPr>
            <w:r>
              <w:rPr>
                <w:rFonts w:ascii="Arial" w:eastAsia="Calibri" w:hAnsi="Arial" w:cs="Arial"/>
                <w:bCs/>
                <w:iCs/>
                <w:lang w:val="sr-Cyrl-CS"/>
              </w:rPr>
              <w:t>12.</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PANCIR OBVOJNI POZ.81 ≠ 40 mm</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420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8C5523">
            <w:pPr>
              <w:spacing w:after="0" w:line="240" w:lineRule="auto"/>
              <w:ind w:right="-161"/>
              <w:jc w:val="center"/>
              <w:rPr>
                <w:rFonts w:ascii="Arial" w:eastAsia="Calibri" w:hAnsi="Arial" w:cs="Arial"/>
                <w:bCs/>
                <w:iCs/>
                <w:lang w:val="sr-Cyrl-CS"/>
              </w:rPr>
            </w:pPr>
            <w:r>
              <w:rPr>
                <w:rFonts w:ascii="Arial" w:eastAsia="Calibri" w:hAnsi="Arial" w:cs="Arial"/>
                <w:bCs/>
                <w:iCs/>
                <w:lang w:val="sr-Cyrl-CS"/>
              </w:rPr>
              <w:t>13.</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PANCIR F                                         </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1.000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8C5523">
            <w:pPr>
              <w:spacing w:after="0" w:line="240" w:lineRule="auto"/>
              <w:ind w:right="-161"/>
              <w:jc w:val="center"/>
              <w:rPr>
                <w:rFonts w:ascii="Arial" w:eastAsia="Calibri" w:hAnsi="Arial" w:cs="Arial"/>
                <w:bCs/>
                <w:iCs/>
                <w:lang w:val="sr-Cyrl-CS"/>
              </w:rPr>
            </w:pPr>
            <w:r>
              <w:rPr>
                <w:rFonts w:ascii="Arial" w:eastAsia="Calibri" w:hAnsi="Arial" w:cs="Arial"/>
                <w:bCs/>
                <w:iCs/>
                <w:lang w:val="sr-Cyrl-CS"/>
              </w:rPr>
              <w:t>14.</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ZAŠTITNA ČAURA fi 90/fi55*30</w:t>
            </w:r>
            <w:r w:rsidRPr="00AD0867">
              <w:rPr>
                <w:rFonts w:ascii="Arial" w:hAnsi="Arial" w:cs="Arial"/>
                <w:szCs w:val="16"/>
              </w:rPr>
              <w:br/>
              <w:t xml:space="preserve">na šeširu </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600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8C5523">
            <w:pPr>
              <w:spacing w:after="0" w:line="240" w:lineRule="auto"/>
              <w:ind w:right="-161"/>
              <w:jc w:val="center"/>
              <w:rPr>
                <w:rFonts w:ascii="Arial" w:eastAsia="Calibri" w:hAnsi="Arial" w:cs="Arial"/>
                <w:bCs/>
                <w:iCs/>
                <w:lang w:val="sr-Cyrl-CS"/>
              </w:rPr>
            </w:pPr>
            <w:r>
              <w:rPr>
                <w:rFonts w:ascii="Arial" w:eastAsia="Calibri" w:hAnsi="Arial" w:cs="Arial"/>
                <w:bCs/>
                <w:iCs/>
                <w:lang w:val="sr-Cyrl-CS"/>
              </w:rPr>
              <w:t>15.</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 xml:space="preserve">ZAŠTITNIK OBRTNOG KOLA  </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4</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r w:rsidR="00D2359C" w:rsidRPr="00327718" w:rsidTr="00D2359C">
        <w:trPr>
          <w:cantSplit/>
          <w:trHeight w:val="1125"/>
        </w:trPr>
        <w:tc>
          <w:tcPr>
            <w:tcW w:w="229" w:type="pct"/>
            <w:shd w:val="clear" w:color="auto" w:fill="auto"/>
            <w:vAlign w:val="center"/>
          </w:tcPr>
          <w:p w:rsidR="00D2359C" w:rsidRDefault="00D2359C" w:rsidP="008C5523">
            <w:pPr>
              <w:spacing w:after="0" w:line="240" w:lineRule="auto"/>
              <w:ind w:right="-161"/>
              <w:jc w:val="center"/>
              <w:rPr>
                <w:rFonts w:ascii="Arial" w:eastAsia="Calibri" w:hAnsi="Arial" w:cs="Arial"/>
                <w:bCs/>
                <w:iCs/>
                <w:lang w:val="sr-Cyrl-CS"/>
              </w:rPr>
            </w:pPr>
            <w:r>
              <w:rPr>
                <w:rFonts w:ascii="Arial" w:eastAsia="Calibri" w:hAnsi="Arial" w:cs="Arial"/>
                <w:bCs/>
                <w:iCs/>
                <w:lang w:val="sr-Cyrl-CS"/>
              </w:rPr>
              <w:t>16.</w:t>
            </w:r>
          </w:p>
        </w:tc>
        <w:tc>
          <w:tcPr>
            <w:tcW w:w="927" w:type="pct"/>
            <w:shd w:val="clear" w:color="auto" w:fill="auto"/>
            <w:vAlign w:val="center"/>
          </w:tcPr>
          <w:p w:rsidR="00D2359C" w:rsidRPr="00AD0867" w:rsidRDefault="00D2359C" w:rsidP="00D2359C">
            <w:pPr>
              <w:spacing w:after="0" w:line="240" w:lineRule="auto"/>
              <w:rPr>
                <w:rFonts w:ascii="Arial" w:hAnsi="Arial" w:cs="Arial"/>
                <w:szCs w:val="16"/>
              </w:rPr>
            </w:pPr>
            <w:r w:rsidRPr="00AD0867">
              <w:rPr>
                <w:rFonts w:ascii="Arial" w:hAnsi="Arial" w:cs="Arial"/>
                <w:szCs w:val="16"/>
              </w:rPr>
              <w:t>Lim zaštitni šešira poz 9</w:t>
            </w:r>
          </w:p>
        </w:tc>
        <w:tc>
          <w:tcPr>
            <w:tcW w:w="927" w:type="pct"/>
            <w:vAlign w:val="center"/>
          </w:tcPr>
          <w:p w:rsidR="00D2359C" w:rsidRPr="00E144D1" w:rsidRDefault="00D2359C" w:rsidP="000C4D37">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D2359C" w:rsidRPr="00E144D1" w:rsidRDefault="00D2359C" w:rsidP="000C4D37">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D2359C" w:rsidRDefault="00D2359C" w:rsidP="000C4D37">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D2359C" w:rsidRPr="00AD0867" w:rsidRDefault="00D2359C" w:rsidP="000C4D37">
            <w:pPr>
              <w:spacing w:after="0" w:line="240" w:lineRule="auto"/>
              <w:jc w:val="center"/>
              <w:rPr>
                <w:rFonts w:ascii="Arial" w:hAnsi="Arial" w:cs="Arial"/>
              </w:rPr>
            </w:pPr>
            <w:r w:rsidRPr="00AD0867">
              <w:rPr>
                <w:rFonts w:ascii="Arial" w:hAnsi="Arial" w:cs="Arial"/>
              </w:rPr>
              <w:t>100</w:t>
            </w: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shd w:val="clear" w:color="auto" w:fill="auto"/>
            <w:vAlign w:val="center"/>
          </w:tcPr>
          <w:p w:rsidR="00D2359C" w:rsidRPr="00327718" w:rsidRDefault="00D2359C" w:rsidP="00E144D1">
            <w:pPr>
              <w:spacing w:after="0" w:line="240" w:lineRule="auto"/>
              <w:jc w:val="center"/>
              <w:rPr>
                <w:rFonts w:ascii="Arial" w:eastAsia="Calibri" w:hAnsi="Arial" w:cs="Arial"/>
                <w:bCs/>
                <w:iCs/>
              </w:rPr>
            </w:pPr>
          </w:p>
        </w:tc>
        <w:tc>
          <w:tcPr>
            <w:tcW w:w="553" w:type="pct"/>
          </w:tcPr>
          <w:p w:rsidR="00D2359C" w:rsidRPr="00327718" w:rsidRDefault="00D2359C" w:rsidP="00E144D1">
            <w:pPr>
              <w:spacing w:after="0" w:line="240" w:lineRule="auto"/>
              <w:jc w:val="center"/>
              <w:rPr>
                <w:rFonts w:ascii="Arial" w:eastAsia="Calibri" w:hAnsi="Arial" w:cs="Arial"/>
                <w:bCs/>
                <w:iCs/>
              </w:rPr>
            </w:pPr>
          </w:p>
        </w:tc>
        <w:tc>
          <w:tcPr>
            <w:tcW w:w="552" w:type="pct"/>
          </w:tcPr>
          <w:p w:rsidR="00D2359C" w:rsidRPr="00327718" w:rsidRDefault="00D2359C" w:rsidP="00E144D1">
            <w:pPr>
              <w:spacing w:after="0" w:line="240" w:lineRule="auto"/>
              <w:jc w:val="center"/>
              <w:rPr>
                <w:rFonts w:ascii="Arial" w:eastAsia="Calibri" w:hAnsi="Arial" w:cs="Arial"/>
                <w:bCs/>
                <w:iCs/>
              </w:rPr>
            </w:pPr>
          </w:p>
        </w:tc>
      </w:tr>
    </w:tbl>
    <w:p w:rsidR="00037733" w:rsidRDefault="00037733"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00151B">
        <w:trPr>
          <w:trHeight w:val="419"/>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69"/>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18"/>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E144D1">
        <w:trPr>
          <w:trHeight w:val="663"/>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r w:rsidRPr="00202830">
        <w:rPr>
          <w:rFonts w:ascii="Arial" w:eastAsia="Calibri" w:hAnsi="Arial" w:cs="Arial"/>
          <w:bCs/>
          <w:iCs/>
          <w:color w:val="FF0000"/>
        </w:rPr>
        <w:t xml:space="preserve">уписати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r w:rsidRPr="00832F2D">
        <w:rPr>
          <w:rFonts w:ascii="Arial" w:eastAsia="Calibri" w:hAnsi="Arial" w:cs="Arial"/>
          <w:bCs/>
          <w:iCs/>
        </w:rPr>
        <w:t>уписати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 уписати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r w:rsidRPr="00B5019B">
        <w:rPr>
          <w:rFonts w:ascii="Arial" w:eastAsia="Calibri" w:hAnsi="Arial" w:cs="Arial"/>
          <w:bCs/>
          <w:iCs/>
        </w:rPr>
        <w:t xml:space="preserve">у колону </w:t>
      </w:r>
      <w:r w:rsidRPr="00B5019B">
        <w:rPr>
          <w:rFonts w:ascii="Arial" w:eastAsia="Calibri" w:hAnsi="Arial" w:cs="Arial"/>
          <w:bCs/>
          <w:iCs/>
          <w:lang w:val="sr-Cyrl-CS"/>
        </w:rPr>
        <w:t>7</w:t>
      </w:r>
      <w:r w:rsidRPr="00B5019B">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r w:rsidRPr="00832F2D">
        <w:rPr>
          <w:rFonts w:ascii="Arial" w:eastAsia="Calibri" w:hAnsi="Arial" w:cs="Arial"/>
          <w:bCs/>
          <w:iCs/>
        </w:rPr>
        <w:t>-</w:t>
      </w:r>
      <w:r w:rsidRPr="00832F2D">
        <w:rPr>
          <w:rFonts w:ascii="Arial" w:eastAsia="Calibri" w:hAnsi="Arial" w:cs="Arial"/>
        </w:rPr>
        <w:t xml:space="preserve">у ред бр. I – уписује се укупно понуђена цена за све позиције  без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r w:rsidRPr="00832F2D">
        <w:rPr>
          <w:rFonts w:ascii="Arial" w:eastAsia="Calibri" w:hAnsi="Arial" w:cs="Arial"/>
        </w:rPr>
        <w:t xml:space="preserve">-у ред бр.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r w:rsidRPr="00832F2D">
        <w:rPr>
          <w:rFonts w:ascii="Arial" w:eastAsia="Calibri" w:hAnsi="Arial" w:cs="Arial"/>
        </w:rPr>
        <w:t>-у ред бр. III – уписује се укупно понуђена цена са ПДВ (ред бр. I + ред.бр.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потпис понуђач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28" w:name="_Toc442559926"/>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28"/>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E144D1">
        <w:rPr>
          <w:rFonts w:ascii="Arial" w:eastAsia="Calibri" w:hAnsi="Arial" w:cs="Arial"/>
          <w:lang w:val="ru-RU"/>
        </w:rPr>
        <w:t>, 41/19</w:t>
      </w:r>
      <w:r w:rsidRPr="00327718">
        <w:rPr>
          <w:rFonts w:ascii="Arial" w:eastAsia="Calibri" w:hAnsi="Arial" w:cs="Arial"/>
          <w:lang w:val="ru-RU"/>
        </w:rPr>
        <w:t>)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E144D1" w:rsidRPr="00E144D1">
        <w:rPr>
          <w:rFonts w:ascii="Arial" w:eastAsia="Calibri" w:hAnsi="Arial" w:cs="Arial"/>
          <w:lang w:val="ru-RU"/>
        </w:rPr>
        <w:t>Резани панцири и ударне плоче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D2359C">
        <w:rPr>
          <w:rFonts w:ascii="Arial" w:eastAsia="Calibri" w:hAnsi="Arial" w:cs="Arial"/>
          <w:lang w:val="ru-RU"/>
        </w:rPr>
        <w:t>410/2020</w:t>
      </w:r>
      <w:r w:rsidR="00D756E8">
        <w:rPr>
          <w:rFonts w:ascii="Arial" w:eastAsia="Calibri" w:hAnsi="Arial" w:cs="Arial"/>
          <w:lang w:val="ru-RU"/>
        </w:rPr>
        <w:t xml:space="preserve"> (3000/</w:t>
      </w:r>
      <w:r w:rsidR="00E144D1">
        <w:rPr>
          <w:rFonts w:ascii="Arial" w:eastAsia="Calibri" w:hAnsi="Arial" w:cs="Arial"/>
          <w:lang w:val="ru-RU"/>
        </w:rPr>
        <w:t>0</w:t>
      </w:r>
      <w:r w:rsidR="00D2359C">
        <w:rPr>
          <w:rFonts w:ascii="Arial" w:eastAsia="Calibri" w:hAnsi="Arial" w:cs="Arial"/>
          <w:lang w:val="ru-RU"/>
        </w:rPr>
        <w:t>624/2020</w:t>
      </w:r>
      <w:r w:rsidR="00D756E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276A7D" w:rsidRPr="00276A7D">
        <w:rPr>
          <w:rFonts w:ascii="Arial" w:eastAsia="Calibri" w:hAnsi="Arial" w:cs="Arial"/>
          <w:lang w:val="ru-RU"/>
        </w:rPr>
        <w:t>15.05.2020. године</w:t>
      </w:r>
      <w:r w:rsidRPr="00327718">
        <w:rPr>
          <w:rFonts w:ascii="Arial" w:eastAsia="Calibri" w:hAnsi="Arial" w:cs="Arial"/>
          <w:lang w:val="ru-RU"/>
        </w:rPr>
        <w:t>,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E144D1" w:rsidRDefault="00E144D1" w:rsidP="00327718">
            <w:pPr>
              <w:jc w:val="center"/>
              <w:rPr>
                <w:rFonts w:ascii="Arial" w:eastAsia="Calibri" w:hAnsi="Arial" w:cs="Arial"/>
                <w:lang w:val="sr-Cyrl-RS"/>
              </w:rPr>
            </w:pPr>
            <w:r>
              <w:rPr>
                <w:rFonts w:ascii="Arial" w:eastAsia="Calibri" w:hAnsi="Arial" w:cs="Arial"/>
                <w:lang w:val="sr-Cyrl-RS"/>
              </w:rPr>
              <w:t xml:space="preserve"> </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E144D1" w:rsidRDefault="00327718" w:rsidP="00327718">
      <w:pPr>
        <w:rPr>
          <w:rFonts w:ascii="Arial" w:eastAsia="Calibri" w:hAnsi="Arial" w:cs="Arial"/>
          <w:lang w:val="sr-Cyrl-R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w:t>
      </w:r>
      <w:r w:rsidR="00E144D1">
        <w:rPr>
          <w:rFonts w:ascii="Arial" w:eastAsia="Calibri" w:hAnsi="Arial" w:cs="Arial"/>
          <w:lang w:val="sr-Cyrl-RS"/>
        </w:rPr>
        <w:t>.</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D756E8">
        <w:rPr>
          <w:rFonts w:ascii="Arial" w:eastAsia="Calibri" w:hAnsi="Arial" w:cs="Arial"/>
          <w:lang w:val="ru-RU"/>
        </w:rPr>
        <w:t>Резани панцири и ударне плоче</w:t>
      </w:r>
      <w:r w:rsidR="001E3E45">
        <w:rPr>
          <w:rFonts w:ascii="Arial" w:eastAsia="Calibri" w:hAnsi="Arial" w:cs="Arial"/>
          <w:lang w:val="sr-Latn-RS"/>
        </w:rPr>
        <w:t xml:space="preserve"> - </w:t>
      </w:r>
      <w:r w:rsidR="001E3E45" w:rsidRPr="00E144D1">
        <w:rPr>
          <w:rFonts w:ascii="Arial" w:eastAsia="Calibri" w:hAnsi="Arial" w:cs="Arial"/>
          <w:lang w:val="ru-RU"/>
        </w:rPr>
        <w:t>ТЕНТ Б</w:t>
      </w:r>
      <w:r w:rsidR="001E3E45" w:rsidRPr="00327718">
        <w:rPr>
          <w:rFonts w:ascii="Arial" w:eastAsia="Calibri" w:hAnsi="Arial" w:cs="Arial"/>
          <w:lang w:val="ru-RU"/>
        </w:rPr>
        <w:t xml:space="preserve">, </w:t>
      </w:r>
      <w:r w:rsidR="001E3E45" w:rsidRPr="00327718">
        <w:rPr>
          <w:rFonts w:ascii="Arial" w:eastAsia="Calibri" w:hAnsi="Arial" w:cs="Arial"/>
          <w:lang w:val="sr-Latn-RS"/>
        </w:rPr>
        <w:t xml:space="preserve"> </w:t>
      </w:r>
      <w:r w:rsidR="001E3E45" w:rsidRPr="00327718">
        <w:rPr>
          <w:rFonts w:ascii="Arial" w:eastAsia="Calibri" w:hAnsi="Arial" w:cs="Arial"/>
          <w:lang w:val="ru-RU"/>
        </w:rPr>
        <w:t>ЈН бр.</w:t>
      </w:r>
      <w:r w:rsidR="001E3E45" w:rsidRPr="00327718">
        <w:rPr>
          <w:rFonts w:ascii="Arial" w:eastAsia="Calibri" w:hAnsi="Arial" w:cs="Arial"/>
        </w:rPr>
        <w:t xml:space="preserve"> </w:t>
      </w:r>
      <w:r w:rsidR="00D2359C">
        <w:rPr>
          <w:rFonts w:ascii="Arial" w:eastAsia="Calibri" w:hAnsi="Arial" w:cs="Arial"/>
          <w:lang w:val="ru-RU"/>
        </w:rPr>
        <w:t>410/2020</w:t>
      </w:r>
      <w:r w:rsidR="001E3E45">
        <w:rPr>
          <w:rFonts w:ascii="Arial" w:eastAsia="Calibri" w:hAnsi="Arial" w:cs="Arial"/>
          <w:lang w:val="ru-RU"/>
        </w:rPr>
        <w:t xml:space="preserve"> (3000/0</w:t>
      </w:r>
      <w:r w:rsidR="00D2359C">
        <w:rPr>
          <w:rFonts w:ascii="Arial" w:eastAsia="Calibri" w:hAnsi="Arial" w:cs="Arial"/>
          <w:lang w:val="ru-RU"/>
        </w:rPr>
        <w:t>624/2020</w:t>
      </w:r>
      <w:r w:rsidR="001E3E45">
        <w:rPr>
          <w:rFonts w:ascii="Arial" w:eastAsia="Calibri" w:hAnsi="Arial" w:cs="Arial"/>
          <w:lang w:val="ru-RU"/>
        </w:rPr>
        <w:t>)</w:t>
      </w:r>
      <w:r w:rsidR="001E3E45" w:rsidRPr="00327718">
        <w:rPr>
          <w:rFonts w:ascii="Arial" w:eastAsia="Calibri" w:hAnsi="Arial" w:cs="Arial"/>
          <w:lang w:val="sr-Latn-RS"/>
        </w:rPr>
        <w:t xml:space="preserve"> </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E144D1">
        <w:trPr>
          <w:trHeight w:val="729"/>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E144D1" w:rsidRDefault="00E144D1" w:rsidP="00327718">
            <w:pPr>
              <w:spacing w:after="0"/>
              <w:jc w:val="both"/>
              <w:rPr>
                <w:rFonts w:ascii="Arial" w:eastAsia="Calibri" w:hAnsi="Arial" w:cs="Arial"/>
                <w:lang w:val="sr-Cyrl-RS"/>
              </w:rPr>
            </w:pPr>
            <w:r>
              <w:rPr>
                <w:rFonts w:ascii="Arial" w:eastAsia="Calibri" w:hAnsi="Arial" w:cs="Arial"/>
                <w:lang w:val="sr-Cyrl-RS"/>
              </w:rPr>
              <w:t xml:space="preserve"> </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w:t>
      </w:r>
      <w:r w:rsidR="00E144D1" w:rsidRPr="00327718">
        <w:rPr>
          <w:rFonts w:ascii="Arial" w:eastAsia="Calibri" w:hAnsi="Arial" w:cs="Arial"/>
          <w:lang w:val="sr-Cyrl-CS"/>
        </w:rPr>
        <w:t xml:space="preserve">Изјава </w:t>
      </w:r>
      <w:r w:rsidR="00E144D1" w:rsidRPr="00327718">
        <w:rPr>
          <w:rFonts w:ascii="Arial" w:eastAsia="Calibri" w:hAnsi="Arial" w:cs="Arial"/>
        </w:rPr>
        <w:t xml:space="preserve">мора бити </w:t>
      </w:r>
      <w:r w:rsidR="00E144D1">
        <w:rPr>
          <w:rFonts w:ascii="Arial" w:eastAsia="Calibri" w:hAnsi="Arial" w:cs="Arial"/>
          <w:lang w:val="sr-Cyrl-CS"/>
        </w:rPr>
        <w:t xml:space="preserve">попуњена и </w:t>
      </w:r>
      <w:r w:rsidR="00E144D1" w:rsidRPr="00327718">
        <w:rPr>
          <w:rFonts w:ascii="Arial" w:eastAsia="Calibri" w:hAnsi="Arial" w:cs="Arial"/>
        </w:rPr>
        <w:t>потписана</w:t>
      </w:r>
      <w:r w:rsidR="00E144D1" w:rsidRPr="00327718">
        <w:rPr>
          <w:rFonts w:ascii="Arial" w:eastAsia="Calibri" w:hAnsi="Arial" w:cs="Arial"/>
          <w:lang w:val="sr-Cyrl-CS"/>
        </w:rPr>
        <w:t xml:space="preserve"> </w:t>
      </w:r>
      <w:r w:rsidR="00E144D1">
        <w:rPr>
          <w:rFonts w:ascii="Arial" w:eastAsia="Calibri" w:hAnsi="Arial" w:cs="Arial"/>
          <w:lang w:val="sr-Cyrl-CS"/>
        </w:rPr>
        <w:t xml:space="preserve"> </w:t>
      </w:r>
      <w:r w:rsidR="00E144D1" w:rsidRPr="00327718">
        <w:rPr>
          <w:rFonts w:ascii="Arial" w:eastAsia="Calibri" w:hAnsi="Arial" w:cs="Arial"/>
        </w:rPr>
        <w:t xml:space="preserve">од стране овлашћеног лица за заступање </w:t>
      </w:r>
      <w:r w:rsidR="00E144D1" w:rsidRPr="00327718">
        <w:rPr>
          <w:rFonts w:ascii="Arial" w:eastAsia="Calibri" w:hAnsi="Arial" w:cs="Arial"/>
          <w:lang w:val="sr-Cyrl-CS"/>
        </w:rPr>
        <w:t>понуђача/подизво</w:t>
      </w:r>
      <w:r w:rsidR="00E144D1" w:rsidRPr="00327718">
        <w:rPr>
          <w:rFonts w:ascii="Arial" w:eastAsia="Calibri" w:hAnsi="Arial" w:cs="Arial"/>
        </w:rPr>
        <w:t>ђача</w:t>
      </w:r>
      <w:r w:rsidR="00E144D1">
        <w:rPr>
          <w:rFonts w:ascii="Arial" w:eastAsia="Calibri" w:hAnsi="Arial" w:cs="Arial"/>
          <w:lang w:val="sr-Cyrl-CS"/>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00E144D1">
        <w:rPr>
          <w:rFonts w:ascii="Arial" w:eastAsia="Calibri" w:hAnsi="Arial" w:cs="Arial"/>
          <w:lang w:val="sr-Cyrl-CS"/>
        </w:rPr>
        <w:t xml:space="preserve">попуњена и </w:t>
      </w:r>
      <w:r w:rsidRPr="00327718">
        <w:rPr>
          <w:rFonts w:ascii="Arial" w:eastAsia="Calibri" w:hAnsi="Arial" w:cs="Arial"/>
        </w:rPr>
        <w:t>потписана</w:t>
      </w:r>
      <w:r w:rsidRPr="00327718">
        <w:rPr>
          <w:rFonts w:ascii="Arial" w:eastAsia="Calibri" w:hAnsi="Arial" w:cs="Arial"/>
          <w:lang w:val="sr-Cyrl-CS"/>
        </w:rPr>
        <w:t xml:space="preserve"> </w:t>
      </w:r>
      <w:r w:rsidR="00E144D1">
        <w:rPr>
          <w:rFonts w:ascii="Arial" w:eastAsia="Calibri" w:hAnsi="Arial" w:cs="Arial"/>
          <w:lang w:val="sr-Cyrl-CS"/>
        </w:rPr>
        <w:t xml:space="preserve"> </w:t>
      </w:r>
      <w:r w:rsidRPr="00327718">
        <w:rPr>
          <w:rFonts w:ascii="Arial" w:eastAsia="Calibri" w:hAnsi="Arial" w:cs="Arial"/>
        </w:rPr>
        <w:t xml:space="preserve">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00E144D1">
        <w:rPr>
          <w:rFonts w:ascii="Arial" w:eastAsia="Calibri" w:hAnsi="Arial" w:cs="Arial"/>
          <w:lang w:val="sr-Cyrl-CS"/>
        </w:rPr>
        <w:t>.</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E144D1">
        <w:rPr>
          <w:rFonts w:ascii="Arial" w:eastAsia="Times New Roman" w:hAnsi="Arial" w:cs="Arial"/>
          <w:b/>
          <w:lang w:val="sr-Cyrl-RS"/>
        </w:rPr>
        <w:t>5</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D2359C"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D756E8">
        <w:rPr>
          <w:rFonts w:ascii="Arial" w:eastAsia="Calibri" w:hAnsi="Arial" w:cs="Arial"/>
          <w:lang w:val="ru-RU"/>
        </w:rPr>
        <w:t>Резани панцири и ударне плоче</w:t>
      </w:r>
      <w:r w:rsidR="00E144D1">
        <w:rPr>
          <w:rFonts w:ascii="Arial" w:eastAsia="Calibri" w:hAnsi="Arial" w:cs="Arial"/>
          <w:lang w:val="ru-RU"/>
        </w:rPr>
        <w:t xml:space="preserve"> – ТЕНТ Б</w:t>
      </w:r>
      <w:r w:rsidRPr="00327718">
        <w:rPr>
          <w:rFonts w:ascii="Arial" w:eastAsia="Calibri" w:hAnsi="Arial" w:cs="Arial"/>
          <w:lang w:val="ru-RU"/>
        </w:rPr>
        <w:t xml:space="preserve">,  </w:t>
      </w: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lang w:val="ru-RU"/>
        </w:rPr>
        <w:t xml:space="preserve">ЈН бр. </w:t>
      </w:r>
      <w:r w:rsidR="00D2359C">
        <w:rPr>
          <w:rFonts w:ascii="Arial" w:eastAsia="Calibri" w:hAnsi="Arial" w:cs="Arial"/>
          <w:lang w:val="ru-RU"/>
        </w:rPr>
        <w:t>410/2020</w:t>
      </w:r>
      <w:r w:rsidR="00D756E8">
        <w:rPr>
          <w:rFonts w:ascii="Arial" w:eastAsia="Calibri" w:hAnsi="Arial" w:cs="Arial"/>
          <w:lang w:val="ru-RU"/>
        </w:rPr>
        <w:t xml:space="preserve"> (3000/</w:t>
      </w:r>
      <w:r w:rsidR="00D2359C">
        <w:rPr>
          <w:rFonts w:ascii="Arial" w:eastAsia="Calibri" w:hAnsi="Arial" w:cs="Arial"/>
          <w:lang w:val="ru-RU"/>
        </w:rPr>
        <w:t>0624/2020</w:t>
      </w:r>
      <w:r w:rsidR="00D756E8">
        <w:rPr>
          <w:rFonts w:ascii="Arial" w:eastAsia="Calibri" w:hAnsi="Arial" w:cs="Arial"/>
          <w:lang w:val="ru-RU"/>
        </w:rPr>
        <w:t>)</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E148D9">
        <w:rPr>
          <w:rFonts w:ascii="Arial" w:eastAsia="Calibri" w:hAnsi="Arial" w:cs="Arial"/>
          <w:lang w:val="ru-RU"/>
        </w:rPr>
        <w:t>, 41/19</w:t>
      </w:r>
      <w:r w:rsidRPr="00327718">
        <w:rPr>
          <w:rFonts w:ascii="Arial" w:eastAsia="Calibri" w:hAnsi="Arial" w:cs="Arial"/>
          <w:lang w:val="ru-RU"/>
        </w:rPr>
        <w:t xml:space="preserve">),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E148D9">
      <w:pPr>
        <w:tabs>
          <w:tab w:val="left" w:pos="0"/>
        </w:tabs>
        <w:jc w:val="both"/>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E148D9">
        <w:rPr>
          <w:rFonts w:ascii="Arial" w:eastAsia="Calibri" w:hAnsi="Arial" w:cs="Arial"/>
          <w:lang w:val="ru-RU"/>
        </w:rPr>
        <w:t>ога који су на страни наручиоца</w:t>
      </w:r>
      <w:r w:rsidRPr="00327718">
        <w:rPr>
          <w:rFonts w:ascii="Arial" w:eastAsia="Calibri" w:hAnsi="Arial" w:cs="Arial"/>
          <w:lang w:val="ru-RU"/>
        </w:rPr>
        <w:t>,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w:t>
      </w:r>
      <w:r w:rsidR="00E148D9">
        <w:rPr>
          <w:rFonts w:ascii="Arial" w:eastAsia="Calibri" w:hAnsi="Arial" w:cs="Arial"/>
          <w:sz w:val="20"/>
          <w:szCs w:val="20"/>
          <w:lang w:val="ru-RU"/>
        </w:rPr>
        <w:t xml:space="preserve"> </w:t>
      </w:r>
      <w:r w:rsidRPr="00327718">
        <w:rPr>
          <w:rFonts w:ascii="Arial" w:eastAsia="Calibri" w:hAnsi="Arial" w:cs="Arial"/>
          <w:sz w:val="20"/>
          <w:szCs w:val="20"/>
          <w:lang w:val="ru-RU"/>
        </w:rPr>
        <w:t>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 xml:space="preserve">група понуђача подноси заједничку понуду овај образац потписује </w:t>
      </w:r>
      <w:r w:rsidR="00E148D9">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sr-Cyrl-CS"/>
        </w:rPr>
        <w:t>Носилац посла</w:t>
      </w:r>
      <w:r w:rsidRPr="00327718">
        <w:rPr>
          <w:rFonts w:ascii="Arial" w:eastAsia="TimesNewRomanPS-BoldMT" w:hAnsi="Arial" w:cs="Arial"/>
          <w:sz w:val="20"/>
          <w:szCs w:val="20"/>
          <w:lang w:val="ru-RU"/>
        </w:rPr>
        <w:t>.</w:t>
      </w:r>
      <w:r w:rsidR="00E148D9">
        <w:rPr>
          <w:rFonts w:ascii="Arial" w:eastAsia="TimesNewRomanPS-BoldMT" w:hAnsi="Arial" w:cs="Arial"/>
          <w:sz w:val="20"/>
          <w:szCs w:val="20"/>
          <w:lang w:val="ru-RU"/>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w:t>
      </w:r>
      <w:r w:rsidR="00E148D9">
        <w:rPr>
          <w:rFonts w:ascii="Arial" w:eastAsia="TimesNewRomanPS-BoldMT" w:hAnsi="Arial" w:cs="Arial"/>
          <w:sz w:val="20"/>
          <w:szCs w:val="20"/>
          <w:lang w:val="ru-RU"/>
        </w:rPr>
        <w:t xml:space="preserve"> </w:t>
      </w:r>
      <w:r w:rsidRPr="00327718">
        <w:rPr>
          <w:rFonts w:ascii="Arial" w:eastAsia="TimesNewRomanPS-BoldMT" w:hAnsi="Arial" w:cs="Arial"/>
          <w:sz w:val="20"/>
          <w:szCs w:val="20"/>
          <w:lang w:val="ru-RU"/>
        </w:rPr>
        <w:t xml:space="preserve">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w:t>
      </w:r>
      <w:r w:rsidR="00E148D9">
        <w:rPr>
          <w:rFonts w:ascii="Arial" w:eastAsia="Calibri" w:hAnsi="Arial" w:cs="Arial"/>
          <w:lang w:val="sr-Cyrl-CS"/>
        </w:rPr>
        <w:t xml:space="preserve"> </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w:t>
      </w:r>
      <w:r w:rsidR="00E148D9">
        <w:rPr>
          <w:rFonts w:ascii="Arial" w:eastAsia="Calibri" w:hAnsi="Arial" w:cs="Arial"/>
          <w:lang w:val="sr-Cyrl-CS"/>
        </w:rPr>
        <w:t xml:space="preserve"> </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E148D9" w:rsidRPr="00E148D9" w:rsidRDefault="00E148D9" w:rsidP="00E148D9">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r w:rsidRPr="00E148D9">
        <w:rPr>
          <w:rFonts w:ascii="Arial" w:eastAsia="Times New Roman" w:hAnsi="Arial" w:cs="Times New Roman"/>
          <w:b/>
          <w:bCs/>
          <w:iCs/>
          <w:kern w:val="28"/>
          <w:lang w:val="sr-Cyrl-RS" w:eastAsia="x-none"/>
        </w:rPr>
        <w:t xml:space="preserve">8. </w:t>
      </w:r>
      <w:r w:rsidRPr="00E148D9">
        <w:rPr>
          <w:rFonts w:ascii="Arial" w:eastAsia="Times New Roman" w:hAnsi="Arial" w:cs="Times New Roman"/>
          <w:b/>
          <w:bCs/>
          <w:iCs/>
          <w:kern w:val="28"/>
          <w:lang w:val="x-none" w:eastAsia="x-none"/>
        </w:rPr>
        <w:t>МОДЕЛ УГОВОРА</w:t>
      </w:r>
    </w:p>
    <w:p w:rsidR="00E148D9" w:rsidRPr="00E148D9" w:rsidRDefault="00E148D9" w:rsidP="00E148D9">
      <w:pPr>
        <w:shd w:val="clear" w:color="auto" w:fill="FFFFFF"/>
        <w:tabs>
          <w:tab w:val="left" w:pos="7440"/>
        </w:tabs>
        <w:spacing w:after="0" w:line="240" w:lineRule="auto"/>
        <w:ind w:left="480"/>
        <w:contextualSpacing/>
        <w:outlineLvl w:val="0"/>
        <w:rPr>
          <w:rFonts w:ascii="Arial" w:eastAsia="Times New Roman" w:hAnsi="Arial" w:cs="Times New Roman"/>
          <w:b/>
          <w:bCs/>
          <w:kern w:val="28"/>
          <w:lang w:eastAsia="x-none"/>
        </w:rPr>
      </w:pP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и доставља у понуди.</w:t>
      </w:r>
    </w:p>
    <w:p w:rsidR="00E148D9" w:rsidRPr="00E148D9" w:rsidRDefault="00E148D9" w:rsidP="00E148D9">
      <w:pPr>
        <w:tabs>
          <w:tab w:val="left" w:pos="567"/>
        </w:tabs>
        <w:spacing w:after="0" w:line="240" w:lineRule="auto"/>
        <w:jc w:val="both"/>
        <w:rPr>
          <w:rFonts w:ascii="Arial" w:eastAsia="Times New Roman" w:hAnsi="Arial" w:cs="Arial"/>
          <w:b/>
          <w:lang w:val="sr-Cyrl-RS"/>
        </w:rPr>
      </w:pPr>
    </w:p>
    <w:p w:rsidR="00E148D9" w:rsidRPr="00E148D9" w:rsidRDefault="00E148D9" w:rsidP="00E148D9">
      <w:pPr>
        <w:tabs>
          <w:tab w:val="left" w:pos="567"/>
        </w:tabs>
        <w:spacing w:after="0" w:line="240" w:lineRule="auto"/>
        <w:jc w:val="both"/>
        <w:rPr>
          <w:rFonts w:ascii="Arial" w:eastAsia="Times New Roman" w:hAnsi="Arial" w:cs="Arial"/>
          <w:b/>
          <w:lang w:val="sr-Cyrl-RS"/>
        </w:rPr>
      </w:pPr>
      <w:r w:rsidRPr="00E148D9">
        <w:rPr>
          <w:rFonts w:ascii="Arial" w:eastAsia="Times New Roman" w:hAnsi="Arial" w:cs="Arial"/>
          <w:b/>
        </w:rPr>
        <w:t>УГОВОРНЕ СТРАНЕ:</w:t>
      </w:r>
    </w:p>
    <w:p w:rsidR="00E148D9" w:rsidRPr="00E148D9" w:rsidRDefault="00E148D9" w:rsidP="001E42CE">
      <w:pPr>
        <w:numPr>
          <w:ilvl w:val="0"/>
          <w:numId w:val="10"/>
        </w:numPr>
        <w:spacing w:before="120" w:after="0" w:line="240" w:lineRule="auto"/>
        <w:ind w:left="284"/>
        <w:contextualSpacing/>
        <w:jc w:val="both"/>
        <w:rPr>
          <w:rFonts w:ascii="Arial" w:eastAsia="Calibri" w:hAnsi="Arial" w:cs="Arial"/>
        </w:rPr>
      </w:pPr>
      <w:r w:rsidRPr="00E148D9">
        <w:rPr>
          <w:rFonts w:ascii="Arial" w:eastAsia="Calibri" w:hAnsi="Arial" w:cs="Arial"/>
        </w:rPr>
        <w:t xml:space="preserve">Јавно предузеће „Електропривреда Србије“ из Београда, Улица </w:t>
      </w:r>
      <w:r w:rsidRPr="00E148D9">
        <w:rPr>
          <w:rFonts w:ascii="Arial" w:eastAsia="Calibri" w:hAnsi="Arial" w:cs="Arial"/>
          <w:lang w:val="sr-Cyrl-RS"/>
        </w:rPr>
        <w:t>Балканска 13</w:t>
      </w:r>
      <w:r w:rsidRPr="00E148D9">
        <w:rPr>
          <w:rFonts w:ascii="Arial" w:eastAsia="Calibri" w:hAnsi="Arial" w:cs="Arial"/>
        </w:rPr>
        <w:t>,</w:t>
      </w:r>
      <w:r w:rsidRPr="00E148D9">
        <w:rPr>
          <w:rFonts w:ascii="Arial" w:eastAsia="Calibri" w:hAnsi="Arial" w:cs="Arial"/>
          <w:lang w:val="sr-Cyrl-RS"/>
        </w:rPr>
        <w:t xml:space="preserve"> </w:t>
      </w:r>
      <w:r w:rsidRPr="00E148D9">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E148D9">
        <w:rPr>
          <w:rFonts w:ascii="Arial" w:eastAsia="Calibri" w:hAnsi="Arial" w:cs="Arial"/>
          <w:lang w:val="sr-Cyrl-RS"/>
        </w:rPr>
        <w:t>по пуномоћју вд директора ЈП ЕПС, бр.12.01.296992/1-2017 од 15.06.2017.године,</w:t>
      </w:r>
      <w:r w:rsidRPr="00E148D9">
        <w:rPr>
          <w:rFonts w:ascii="Arial" w:eastAsia="Times New Roman" w:hAnsi="Arial" w:cs="Arial"/>
        </w:rPr>
        <w:t xml:space="preserve"> заступа финансијски директор Огранка ТЕНТ Жељко Вујиновић</w:t>
      </w:r>
      <w:r w:rsidRPr="00E148D9">
        <w:rPr>
          <w:rFonts w:ascii="Arial" w:eastAsia="Calibri" w:hAnsi="Arial" w:cs="Arial"/>
        </w:rPr>
        <w:t xml:space="preserve"> (у даљем тексту: Купац)</w:t>
      </w:r>
      <w:r w:rsidRPr="00E148D9">
        <w:rPr>
          <w:rFonts w:ascii="Arial" w:eastAsia="Calibri" w:hAnsi="Arial" w:cs="Arial"/>
          <w:lang w:val="sr-Cyrl-RS"/>
        </w:rPr>
        <w:t xml:space="preserve"> и</w:t>
      </w:r>
    </w:p>
    <w:p w:rsidR="00E148D9" w:rsidRPr="00E148D9" w:rsidRDefault="00E148D9" w:rsidP="00E148D9">
      <w:pPr>
        <w:spacing w:before="120" w:after="0" w:line="240" w:lineRule="auto"/>
        <w:contextualSpacing/>
        <w:jc w:val="both"/>
        <w:rPr>
          <w:rFonts w:ascii="Arial" w:eastAsia="Calibri" w:hAnsi="Arial" w:cs="Arial"/>
        </w:rPr>
      </w:pPr>
      <w:r w:rsidRPr="00E148D9">
        <w:rPr>
          <w:rFonts w:ascii="Arial" w:eastAsia="Calibri" w:hAnsi="Arial" w:cs="Arial"/>
          <w:lang w:val="sr-Cyrl-RS"/>
        </w:rPr>
        <w:t>2.</w:t>
      </w:r>
      <w:r w:rsidRPr="00E148D9">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E148D9">
        <w:rPr>
          <w:rFonts w:ascii="Arial" w:eastAsia="Calibri" w:hAnsi="Arial" w:cs="Arial"/>
          <w:color w:val="00B0F0"/>
        </w:rPr>
        <w:t>као лидер у име и за рачун групе понуђача)</w:t>
      </w:r>
      <w:r w:rsidRPr="00E148D9">
        <w:rPr>
          <w:rFonts w:ascii="Arial" w:eastAsia="Calibri" w:hAnsi="Arial" w:cs="Arial"/>
        </w:rPr>
        <w:t xml:space="preserve"> </w:t>
      </w:r>
    </w:p>
    <w:p w:rsidR="00E148D9" w:rsidRPr="00E148D9" w:rsidRDefault="00E148D9" w:rsidP="00E148D9">
      <w:pPr>
        <w:spacing w:after="0" w:line="240" w:lineRule="auto"/>
        <w:jc w:val="both"/>
        <w:rPr>
          <w:rFonts w:ascii="Arial" w:eastAsia="Times New Roman" w:hAnsi="Arial" w:cs="Arial"/>
          <w:lang w:val="sr-Cyrl-RS"/>
        </w:rPr>
      </w:pPr>
    </w:p>
    <w:p w:rsidR="00E148D9" w:rsidRPr="00E148D9" w:rsidRDefault="00E148D9" w:rsidP="00E148D9">
      <w:pPr>
        <w:spacing w:after="0" w:line="240" w:lineRule="auto"/>
        <w:jc w:val="both"/>
        <w:rPr>
          <w:rFonts w:ascii="Arial" w:eastAsia="Calibri" w:hAnsi="Arial" w:cs="Arial"/>
          <w:lang w:val="sr-Cyrl-BA"/>
        </w:rPr>
      </w:pPr>
      <w:r w:rsidRPr="00E148D9">
        <w:rPr>
          <w:rFonts w:ascii="Arial" w:eastAsia="Calibri" w:hAnsi="Arial" w:cs="Arial"/>
        </w:rPr>
        <w:t>2а)</w:t>
      </w:r>
      <w:r w:rsidRPr="00E148D9">
        <w:rPr>
          <w:rFonts w:ascii="Arial" w:eastAsia="Calibri" w:hAnsi="Arial" w:cs="Arial"/>
          <w:lang w:val="sr-Cyrl-RS"/>
        </w:rPr>
        <w:t xml:space="preserve"> </w:t>
      </w:r>
      <w:r w:rsidRPr="00E148D9">
        <w:rPr>
          <w:rFonts w:ascii="Arial" w:eastAsia="Calibri" w:hAnsi="Arial" w:cs="Arial"/>
        </w:rPr>
        <w:t>________________________________________из</w:t>
      </w:r>
      <w:r w:rsidRPr="00E148D9">
        <w:rPr>
          <w:rFonts w:ascii="Arial" w:eastAsia="Calibri" w:hAnsi="Arial" w:cs="Arial"/>
        </w:rPr>
        <w:tab/>
        <w:t>_____________, улица</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 xml:space="preserve"> ___________________ бр. ___, ПИБ: _____________, матични број _____________, </w:t>
      </w:r>
      <w:r w:rsidRPr="00E148D9">
        <w:rPr>
          <w:rFonts w:ascii="Arial" w:eastAsia="Times New Roman" w:hAnsi="Arial" w:cs="Arial"/>
        </w:rPr>
        <w:t>текући рачун ____________,банка ______________ ,</w:t>
      </w:r>
      <w:r w:rsidRPr="00E148D9">
        <w:rPr>
          <w:rFonts w:ascii="Arial" w:eastAsia="Calibri" w:hAnsi="Arial" w:cs="Arial"/>
        </w:rPr>
        <w:t>кога заступа __________________________, (</w:t>
      </w:r>
      <w:r w:rsidRPr="00E148D9">
        <w:rPr>
          <w:rFonts w:ascii="Arial" w:eastAsia="Calibri" w:hAnsi="Arial" w:cs="Arial"/>
          <w:color w:val="00B0F0"/>
        </w:rPr>
        <w:t>члан групе понуђача или подизвођач</w:t>
      </w:r>
      <w:r w:rsidRPr="00E148D9">
        <w:rPr>
          <w:rFonts w:ascii="Arial" w:eastAsia="Calibri" w:hAnsi="Arial" w:cs="Arial"/>
        </w:rPr>
        <w:t>)</w:t>
      </w:r>
    </w:p>
    <w:p w:rsidR="00E148D9" w:rsidRPr="00E148D9" w:rsidRDefault="00E148D9" w:rsidP="00E148D9">
      <w:pPr>
        <w:spacing w:after="0" w:line="240" w:lineRule="auto"/>
        <w:jc w:val="both"/>
        <w:rPr>
          <w:rFonts w:ascii="Arial" w:eastAsia="Calibri" w:hAnsi="Arial" w:cs="Arial"/>
          <w:lang w:val="sr-Cyrl-RS"/>
        </w:rPr>
      </w:pPr>
    </w:p>
    <w:p w:rsidR="00E148D9" w:rsidRPr="00E148D9" w:rsidRDefault="00E148D9" w:rsidP="00E148D9">
      <w:pPr>
        <w:spacing w:after="0" w:line="240" w:lineRule="auto"/>
        <w:jc w:val="both"/>
        <w:rPr>
          <w:rFonts w:ascii="Arial" w:eastAsia="Calibri" w:hAnsi="Arial" w:cs="Arial"/>
          <w:lang w:val="sr-Cyrl-BA"/>
        </w:rPr>
      </w:pPr>
      <w:r w:rsidRPr="00E148D9">
        <w:rPr>
          <w:rFonts w:ascii="Arial" w:eastAsia="Calibri" w:hAnsi="Arial" w:cs="Arial"/>
        </w:rPr>
        <w:t>2б)</w:t>
      </w:r>
      <w:r w:rsidRPr="00E148D9">
        <w:rPr>
          <w:rFonts w:ascii="Arial" w:eastAsia="Calibri" w:hAnsi="Arial" w:cs="Arial"/>
          <w:lang w:val="sr-Cyrl-RS"/>
        </w:rPr>
        <w:t xml:space="preserve"> </w:t>
      </w:r>
      <w:r w:rsidRPr="00E148D9">
        <w:rPr>
          <w:rFonts w:ascii="Arial" w:eastAsia="Calibri" w:hAnsi="Arial" w:cs="Arial"/>
        </w:rPr>
        <w:t>_______________________________________из</w:t>
      </w:r>
      <w:r w:rsidRPr="00E148D9">
        <w:rPr>
          <w:rFonts w:ascii="Arial" w:eastAsia="Calibri" w:hAnsi="Arial" w:cs="Arial"/>
          <w:lang w:val="sr-Cyrl-RS"/>
        </w:rPr>
        <w:t xml:space="preserve"> </w:t>
      </w:r>
      <w:r w:rsidRPr="00E148D9">
        <w:rPr>
          <w:rFonts w:ascii="Arial" w:eastAsia="Calibri" w:hAnsi="Arial" w:cs="Arial"/>
        </w:rPr>
        <w:t>_____________, улица</w:t>
      </w:r>
    </w:p>
    <w:p w:rsidR="00E148D9" w:rsidRPr="00E148D9" w:rsidRDefault="00E148D9" w:rsidP="00E148D9">
      <w:pPr>
        <w:spacing w:after="0" w:line="240" w:lineRule="auto"/>
        <w:jc w:val="both"/>
        <w:rPr>
          <w:rFonts w:ascii="Arial" w:eastAsia="Calibri" w:hAnsi="Arial" w:cs="Arial"/>
        </w:rPr>
      </w:pPr>
      <w:r w:rsidRPr="00E148D9">
        <w:rPr>
          <w:rFonts w:ascii="Arial" w:eastAsia="Calibri" w:hAnsi="Arial" w:cs="Arial"/>
        </w:rPr>
        <w:t xml:space="preserve"> ___________________ бр. ___,</w:t>
      </w:r>
      <w:r w:rsidRPr="00E148D9">
        <w:rPr>
          <w:rFonts w:ascii="Arial" w:eastAsia="Calibri" w:hAnsi="Arial" w:cs="Arial"/>
          <w:lang w:val="sr-Cyrl-RS"/>
        </w:rPr>
        <w:t xml:space="preserve"> </w:t>
      </w:r>
      <w:r w:rsidRPr="00E148D9">
        <w:rPr>
          <w:rFonts w:ascii="Arial" w:eastAsia="Calibri" w:hAnsi="Arial" w:cs="Arial"/>
        </w:rPr>
        <w:t xml:space="preserve"> ПИБ: _____________, матични број _____________, </w:t>
      </w:r>
    </w:p>
    <w:p w:rsidR="00E148D9" w:rsidRPr="00E148D9" w:rsidRDefault="00E148D9" w:rsidP="00E148D9">
      <w:pPr>
        <w:spacing w:after="0" w:line="240" w:lineRule="auto"/>
        <w:jc w:val="both"/>
        <w:rPr>
          <w:rFonts w:ascii="Arial" w:eastAsia="Calibri" w:hAnsi="Arial" w:cs="Arial"/>
        </w:rPr>
      </w:pPr>
      <w:r w:rsidRPr="00E148D9">
        <w:rPr>
          <w:rFonts w:ascii="Arial" w:eastAsia="Times New Roman" w:hAnsi="Arial" w:cs="Arial"/>
        </w:rPr>
        <w:t>текући рачун ____________,банка ______________ ,</w:t>
      </w:r>
      <w:r w:rsidRPr="00E148D9">
        <w:rPr>
          <w:rFonts w:ascii="Arial" w:eastAsia="Calibri" w:hAnsi="Arial" w:cs="Arial"/>
        </w:rPr>
        <w:t>кога  заступа _______________________, (</w:t>
      </w:r>
      <w:r w:rsidRPr="00E148D9">
        <w:rPr>
          <w:rFonts w:ascii="Arial" w:eastAsia="Calibri" w:hAnsi="Arial" w:cs="Arial"/>
          <w:color w:val="00B0F0"/>
        </w:rPr>
        <w:t>члан групе понуђача или подизвођач</w:t>
      </w:r>
      <w:r w:rsidRPr="00E148D9">
        <w:rPr>
          <w:rFonts w:ascii="Arial" w:eastAsia="Calibri" w:hAnsi="Arial" w:cs="Arial"/>
        </w:rPr>
        <w:t xml:space="preserve">) </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Times New Roman" w:hAnsi="Arial" w:cs="Arial"/>
        </w:rPr>
        <w:t>(у даљем тексту: Продавац)</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(у даљем тексту заједно: Уговорне стране)</w:t>
      </w:r>
    </w:p>
    <w:p w:rsidR="00E148D9" w:rsidRPr="00E148D9" w:rsidRDefault="00E148D9" w:rsidP="00E148D9">
      <w:pPr>
        <w:tabs>
          <w:tab w:val="left" w:pos="567"/>
        </w:tabs>
        <w:spacing w:after="0" w:line="240" w:lineRule="auto"/>
        <w:jc w:val="both"/>
        <w:rPr>
          <w:rFonts w:ascii="Arial" w:eastAsia="Times New Roman" w:hAnsi="Arial" w:cs="Arial"/>
          <w:bCs/>
        </w:rPr>
      </w:pPr>
      <w:r w:rsidRPr="00E148D9">
        <w:rPr>
          <w:rFonts w:ascii="Arial" w:eastAsia="Times New Roman" w:hAnsi="Arial" w:cs="Arial"/>
        </w:rPr>
        <w:t xml:space="preserve">закључиле су у </w:t>
      </w:r>
      <w:r w:rsidRPr="00E148D9">
        <w:rPr>
          <w:rFonts w:ascii="Arial" w:eastAsia="Times New Roman" w:hAnsi="Arial" w:cs="Arial"/>
          <w:color w:val="00B0F0"/>
        </w:rPr>
        <w:t>Обреновцу</w:t>
      </w:r>
      <w:r w:rsidRPr="00E148D9">
        <w:rPr>
          <w:rFonts w:ascii="Arial" w:eastAsia="Times New Roman" w:hAnsi="Arial" w:cs="Arial"/>
        </w:rPr>
        <w:t>, дана __________.године следећи:</w:t>
      </w:r>
    </w:p>
    <w:p w:rsidR="00E148D9" w:rsidRPr="00E148D9" w:rsidRDefault="00E148D9" w:rsidP="00E148D9">
      <w:pPr>
        <w:spacing w:after="0" w:line="240" w:lineRule="auto"/>
        <w:ind w:right="30"/>
        <w:jc w:val="both"/>
        <w:rPr>
          <w:rFonts w:ascii="Arial" w:eastAsia="Calibri" w:hAnsi="Arial" w:cs="Arial"/>
          <w:b/>
          <w:lang w:val="sr-Cyrl-RS"/>
        </w:rPr>
      </w:pPr>
      <w:r w:rsidRPr="00E148D9">
        <w:rPr>
          <w:rFonts w:ascii="Arial" w:eastAsia="Calibri" w:hAnsi="Arial" w:cs="Arial"/>
          <w:b/>
          <w:lang w:val="sr-Cyrl-RS"/>
        </w:rPr>
        <w:t xml:space="preserve"> </w:t>
      </w:r>
    </w:p>
    <w:p w:rsidR="00BE1AD4" w:rsidRDefault="00BE1AD4" w:rsidP="00E148D9">
      <w:pPr>
        <w:spacing w:before="120" w:after="0" w:line="240" w:lineRule="auto"/>
        <w:jc w:val="center"/>
        <w:rPr>
          <w:rFonts w:ascii="Arial" w:eastAsia="Times New Roman" w:hAnsi="Arial" w:cs="Arial"/>
          <w:b/>
          <w:lang w:val="sr-Cyrl-RS"/>
        </w:rPr>
      </w:pPr>
    </w:p>
    <w:p w:rsidR="00E148D9" w:rsidRPr="00E148D9" w:rsidRDefault="00E148D9" w:rsidP="00E148D9">
      <w:pPr>
        <w:spacing w:before="120" w:after="0" w:line="240" w:lineRule="auto"/>
        <w:jc w:val="center"/>
        <w:rPr>
          <w:rFonts w:ascii="Arial" w:eastAsia="Times New Roman" w:hAnsi="Arial" w:cs="Arial"/>
          <w:b/>
          <w:lang w:val="sr-Cyrl-RS"/>
        </w:rPr>
      </w:pPr>
      <w:r w:rsidRPr="00E148D9">
        <w:rPr>
          <w:rFonts w:ascii="Arial" w:eastAsia="Times New Roman" w:hAnsi="Arial" w:cs="Arial"/>
          <w:b/>
        </w:rPr>
        <w:t>УГОВОР О КУПОПРОДАЈИ</w:t>
      </w:r>
      <w:r w:rsidRPr="00E148D9">
        <w:rPr>
          <w:rFonts w:ascii="Arial" w:eastAsia="Times New Roman" w:hAnsi="Arial" w:cs="Arial"/>
          <w:b/>
          <w:lang w:val="sr-Cyrl-RS"/>
        </w:rPr>
        <w:t xml:space="preserve"> </w:t>
      </w:r>
      <w:r w:rsidRPr="00E148D9">
        <w:rPr>
          <w:rFonts w:ascii="Arial" w:eastAsia="Times New Roman" w:hAnsi="Arial" w:cs="Arial"/>
          <w:b/>
        </w:rPr>
        <w:t xml:space="preserve">ДОБАРА </w:t>
      </w:r>
    </w:p>
    <w:p w:rsidR="00E148D9" w:rsidRPr="00E148D9" w:rsidRDefault="00E148D9" w:rsidP="00E148D9">
      <w:pPr>
        <w:tabs>
          <w:tab w:val="left" w:pos="567"/>
        </w:tabs>
        <w:spacing w:after="0" w:line="240" w:lineRule="auto"/>
        <w:jc w:val="both"/>
        <w:rPr>
          <w:rFonts w:ascii="Arial" w:eastAsia="Times New Roman" w:hAnsi="Arial" w:cs="Arial"/>
        </w:rPr>
      </w:pP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Уговорне стране констатују:</w:t>
      </w:r>
    </w:p>
    <w:p w:rsidR="00E148D9" w:rsidRPr="00E148D9" w:rsidRDefault="00E148D9" w:rsidP="001E42CE">
      <w:pPr>
        <w:numPr>
          <w:ilvl w:val="0"/>
          <w:numId w:val="15"/>
        </w:numPr>
        <w:tabs>
          <w:tab w:val="num" w:pos="567"/>
          <w:tab w:val="num" w:pos="630"/>
        </w:tabs>
        <w:spacing w:after="0" w:line="240" w:lineRule="auto"/>
        <w:ind w:left="284" w:hanging="284"/>
        <w:contextualSpacing/>
        <w:jc w:val="both"/>
        <w:rPr>
          <w:rFonts w:ascii="Arial" w:eastAsia="Times New Roman" w:hAnsi="Arial" w:cs="Arial"/>
          <w:lang w:val="ru-RU"/>
        </w:rPr>
      </w:pPr>
      <w:r w:rsidRPr="00E148D9">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E148D9">
        <w:rPr>
          <w:rFonts w:ascii="Arial" w:eastAsia="Times New Roman" w:hAnsi="Arial" w:cs="Arial"/>
          <w:lang w:val="sr-Latn-RS"/>
        </w:rPr>
        <w:t xml:space="preserve">, </w:t>
      </w:r>
      <w:r w:rsidRPr="00E148D9">
        <w:rPr>
          <w:rFonts w:ascii="Arial" w:eastAsia="Times New Roman" w:hAnsi="Arial" w:cs="Arial"/>
          <w:lang w:val="ru-RU"/>
        </w:rPr>
        <w:t>14/2015 и</w:t>
      </w:r>
      <w:r w:rsidRPr="00E148D9">
        <w:rPr>
          <w:rFonts w:ascii="Arial" w:eastAsia="Times New Roman" w:hAnsi="Arial" w:cs="Arial"/>
          <w:lang w:val="sr-Latn-RS"/>
        </w:rPr>
        <w:t xml:space="preserve"> 68/2015</w:t>
      </w:r>
      <w:r w:rsidRPr="00E148D9">
        <w:rPr>
          <w:rFonts w:ascii="Arial" w:eastAsia="Times New Roman" w:hAnsi="Arial" w:cs="Arial"/>
          <w:lang w:val="ru-RU"/>
        </w:rPr>
        <w:t xml:space="preserve">) (даље Закон) спровео </w:t>
      </w:r>
      <w:r w:rsidRPr="00E148D9">
        <w:rPr>
          <w:rFonts w:ascii="Arial" w:eastAsia="Times New Roman" w:hAnsi="Arial" w:cs="Arial"/>
          <w:lang w:val="sr-Cyrl-RS"/>
        </w:rPr>
        <w:t>отворени</w:t>
      </w:r>
      <w:r w:rsidRPr="00E148D9">
        <w:rPr>
          <w:rFonts w:ascii="Arial" w:eastAsia="Times New Roman" w:hAnsi="Arial" w:cs="Arial"/>
          <w:lang w:val="ru-RU"/>
        </w:rPr>
        <w:t xml:space="preserve"> поступака јавне набавке </w:t>
      </w:r>
      <w:r w:rsidRPr="00E148D9">
        <w:rPr>
          <w:rFonts w:ascii="Arial" w:eastAsia="Calibri" w:hAnsi="Arial" w:cs="Arial"/>
          <w:b/>
        </w:rPr>
        <w:t xml:space="preserve">бр. </w:t>
      </w:r>
      <w:r w:rsidR="00D2359C">
        <w:rPr>
          <w:rFonts w:ascii="Arial" w:eastAsia="Calibri" w:hAnsi="Arial" w:cs="Arial"/>
          <w:b/>
          <w:lang w:val="sr-Cyrl-RS"/>
        </w:rPr>
        <w:t>410/2020</w:t>
      </w:r>
      <w:r w:rsidRPr="00E148D9">
        <w:rPr>
          <w:rFonts w:ascii="Arial" w:eastAsia="Calibri" w:hAnsi="Arial" w:cs="Arial"/>
          <w:b/>
          <w:lang w:val="sr-Cyrl-RS"/>
        </w:rPr>
        <w:t xml:space="preserve"> </w:t>
      </w:r>
      <w:r w:rsidRPr="00E148D9">
        <w:rPr>
          <w:rFonts w:ascii="Arial" w:eastAsia="Calibri" w:hAnsi="Arial" w:cs="Arial"/>
          <w:b/>
          <w:lang w:val="sr-Latn-RS"/>
        </w:rPr>
        <w:t>(</w:t>
      </w:r>
      <w:r w:rsidRPr="00E148D9">
        <w:rPr>
          <w:rFonts w:ascii="Arial" w:eastAsia="Calibri" w:hAnsi="Arial" w:cs="Arial"/>
          <w:b/>
          <w:lang w:val="sr-Cyrl-RS"/>
        </w:rPr>
        <w:t>ЈН/3000/</w:t>
      </w:r>
      <w:r w:rsidR="00D2359C">
        <w:rPr>
          <w:rFonts w:ascii="Arial" w:eastAsia="Calibri" w:hAnsi="Arial" w:cs="Arial"/>
          <w:b/>
          <w:lang w:val="sr-Cyrl-RS"/>
        </w:rPr>
        <w:t>0624/2020</w:t>
      </w:r>
      <w:r w:rsidRPr="00E148D9">
        <w:rPr>
          <w:rFonts w:ascii="Arial" w:eastAsia="Calibri" w:hAnsi="Arial" w:cs="Arial"/>
          <w:b/>
          <w:lang w:val="sr-Latn-RS"/>
        </w:rPr>
        <w:t>),</w:t>
      </w:r>
      <w:r w:rsidRPr="00E148D9">
        <w:rPr>
          <w:rFonts w:ascii="Arial" w:eastAsia="Calibri" w:hAnsi="Arial" w:cs="Arial"/>
          <w:b/>
          <w:lang w:val="sr-Cyrl-RS"/>
        </w:rPr>
        <w:t xml:space="preserve">  </w:t>
      </w:r>
      <w:r w:rsidR="00BE1AD4" w:rsidRPr="00BE1AD4">
        <w:rPr>
          <w:rFonts w:ascii="Arial" w:eastAsia="Times New Roman" w:hAnsi="Arial" w:cs="Arial"/>
          <w:b/>
        </w:rPr>
        <w:t>Резани панцири и ударне плоче  - ТЕНТ Б</w:t>
      </w:r>
    </w:p>
    <w:p w:rsidR="00E148D9" w:rsidRPr="00E148D9" w:rsidRDefault="00E148D9" w:rsidP="001E42CE">
      <w:pPr>
        <w:numPr>
          <w:ilvl w:val="0"/>
          <w:numId w:val="15"/>
        </w:numPr>
        <w:tabs>
          <w:tab w:val="num" w:pos="567"/>
          <w:tab w:val="num" w:pos="630"/>
        </w:tabs>
        <w:spacing w:after="0" w:line="240" w:lineRule="auto"/>
        <w:ind w:left="284" w:hanging="284"/>
        <w:contextualSpacing/>
        <w:jc w:val="both"/>
        <w:rPr>
          <w:rFonts w:ascii="Arial" w:eastAsia="Times New Roman" w:hAnsi="Arial" w:cs="Arial"/>
          <w:lang w:val="sr-Cyrl-RS"/>
        </w:rPr>
      </w:pPr>
      <w:r w:rsidRPr="00E148D9">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E148D9">
        <w:rPr>
          <w:rFonts w:ascii="Arial" w:eastAsia="Times New Roman" w:hAnsi="Arial" w:cs="Arial"/>
          <w:lang w:val="sr-Cyrl-RS"/>
        </w:rPr>
        <w:t xml:space="preserve">дана </w:t>
      </w:r>
      <w:r w:rsidR="00276A7D">
        <w:rPr>
          <w:rFonts w:ascii="Arial" w:eastAsia="Arial Unicode MS" w:hAnsi="Arial" w:cs="Arial"/>
          <w:kern w:val="2"/>
          <w:lang w:val="ru-RU"/>
        </w:rPr>
        <w:t>15.05.2020.</w:t>
      </w:r>
      <w:r w:rsidR="00276A7D" w:rsidRPr="00644C61">
        <w:rPr>
          <w:rFonts w:ascii="Arial" w:eastAsia="Arial Unicode MS" w:hAnsi="Arial" w:cs="Arial"/>
          <w:kern w:val="2"/>
          <w:lang w:val="ru-RU"/>
        </w:rPr>
        <w:t xml:space="preserve"> године</w:t>
      </w:r>
      <w:r w:rsidR="00276A7D">
        <w:rPr>
          <w:rFonts w:ascii="Arial" w:eastAsia="Arial Unicode MS" w:hAnsi="Arial" w:cs="Arial"/>
          <w:kern w:val="2"/>
          <w:lang w:val="ru-RU"/>
        </w:rPr>
        <w:t>.</w:t>
      </w:r>
      <w:bookmarkStart w:id="229" w:name="_GoBack"/>
      <w:bookmarkEnd w:id="229"/>
    </w:p>
    <w:p w:rsidR="00E148D9" w:rsidRPr="00E148D9" w:rsidRDefault="00E148D9" w:rsidP="001E42CE">
      <w:pPr>
        <w:numPr>
          <w:ilvl w:val="0"/>
          <w:numId w:val="15"/>
        </w:numPr>
        <w:tabs>
          <w:tab w:val="num" w:pos="567"/>
          <w:tab w:val="num" w:pos="630"/>
        </w:tabs>
        <w:spacing w:after="0" w:line="240" w:lineRule="auto"/>
        <w:ind w:left="284" w:hanging="284"/>
        <w:contextualSpacing/>
        <w:jc w:val="both"/>
        <w:rPr>
          <w:rFonts w:ascii="Arial" w:eastAsia="Times New Roman" w:hAnsi="Arial" w:cs="Arial"/>
          <w:lang w:val="ru-RU"/>
        </w:rPr>
      </w:pPr>
      <w:r w:rsidRPr="00E148D9">
        <w:rPr>
          <w:rFonts w:ascii="Arial" w:eastAsia="Times New Roman" w:hAnsi="Arial" w:cs="Arial"/>
          <w:lang w:val="ru-RU"/>
        </w:rPr>
        <w:t>да Понуда Продавца, која је заведена код Купца под бројем ______</w:t>
      </w:r>
      <w:r w:rsidRPr="00E148D9">
        <w:rPr>
          <w:rFonts w:ascii="Arial" w:eastAsia="Times New Roman" w:hAnsi="Arial" w:cs="Arial"/>
          <w:u w:val="single"/>
          <w:lang w:val="ru-RU"/>
        </w:rPr>
        <w:t>_/</w:t>
      </w:r>
      <w:r w:rsidRPr="00E148D9">
        <w:rPr>
          <w:rFonts w:ascii="Arial" w:eastAsia="Times New Roman" w:hAnsi="Arial" w:cs="Arial"/>
          <w:lang w:val="ru-RU"/>
        </w:rPr>
        <w:t>______ од _</w:t>
      </w:r>
      <w:r w:rsidRPr="00E148D9">
        <w:rPr>
          <w:rFonts w:ascii="Arial" w:eastAsia="Times New Roman" w:hAnsi="Arial" w:cs="Arial"/>
          <w:u w:val="single"/>
          <w:lang w:val="ru-RU"/>
        </w:rPr>
        <w:t>/</w:t>
      </w:r>
      <w:r w:rsidRPr="00E148D9">
        <w:rPr>
          <w:rFonts w:ascii="Arial" w:eastAsia="Times New Roman" w:hAnsi="Arial" w:cs="Arial"/>
          <w:lang w:val="ru-RU"/>
        </w:rPr>
        <w:t>_._</w:t>
      </w:r>
      <w:r w:rsidRPr="00E148D9">
        <w:rPr>
          <w:rFonts w:ascii="Arial" w:eastAsia="Times New Roman" w:hAnsi="Arial" w:cs="Arial"/>
          <w:u w:val="single"/>
          <w:lang w:val="ru-RU"/>
        </w:rPr>
        <w:t>/</w:t>
      </w:r>
      <w:r w:rsidR="00D2359C">
        <w:rPr>
          <w:rFonts w:ascii="Arial" w:eastAsia="Times New Roman" w:hAnsi="Arial" w:cs="Arial"/>
          <w:lang w:val="ru-RU"/>
        </w:rPr>
        <w:t>_.2020</w:t>
      </w:r>
      <w:r w:rsidRPr="00E148D9">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E148D9" w:rsidRPr="00E148D9" w:rsidRDefault="00E148D9" w:rsidP="001E42CE">
      <w:pPr>
        <w:numPr>
          <w:ilvl w:val="0"/>
          <w:numId w:val="15"/>
        </w:numPr>
        <w:tabs>
          <w:tab w:val="num" w:pos="567"/>
          <w:tab w:val="num" w:pos="630"/>
        </w:tabs>
        <w:spacing w:after="0" w:line="240" w:lineRule="auto"/>
        <w:ind w:left="284" w:hanging="284"/>
        <w:contextualSpacing/>
        <w:jc w:val="both"/>
        <w:rPr>
          <w:rFonts w:ascii="Arial" w:eastAsia="Times New Roman" w:hAnsi="Arial" w:cs="Arial"/>
          <w:b/>
          <w:lang w:val="ru-RU"/>
        </w:rPr>
      </w:pPr>
      <w:r w:rsidRPr="00E148D9">
        <w:rPr>
          <w:rFonts w:ascii="Arial" w:eastAsia="Times New Roman" w:hAnsi="Arial" w:cs="Arial"/>
          <w:lang w:val="ru-RU"/>
        </w:rPr>
        <w:t>да је Купац својом Одлуком о додели уговора бр. ______</w:t>
      </w:r>
      <w:r w:rsidRPr="00E148D9">
        <w:rPr>
          <w:rFonts w:ascii="Arial" w:eastAsia="Times New Roman" w:hAnsi="Arial" w:cs="Arial"/>
          <w:u w:val="single"/>
          <w:lang w:val="ru-RU"/>
        </w:rPr>
        <w:t>/</w:t>
      </w:r>
      <w:r w:rsidRPr="00E148D9">
        <w:rPr>
          <w:rFonts w:ascii="Arial" w:eastAsia="Times New Roman" w:hAnsi="Arial" w:cs="Arial"/>
          <w:lang w:val="ru-RU"/>
        </w:rPr>
        <w:t>______ од _</w:t>
      </w:r>
      <w:r w:rsidRPr="00E148D9">
        <w:rPr>
          <w:rFonts w:ascii="Arial" w:eastAsia="Times New Roman" w:hAnsi="Arial" w:cs="Arial"/>
          <w:u w:val="single"/>
          <w:lang w:val="ru-RU"/>
        </w:rPr>
        <w:t>/</w:t>
      </w:r>
      <w:r w:rsidRPr="00E148D9">
        <w:rPr>
          <w:rFonts w:ascii="Arial" w:eastAsia="Times New Roman" w:hAnsi="Arial" w:cs="Arial"/>
          <w:lang w:val="ru-RU"/>
        </w:rPr>
        <w:t>_._</w:t>
      </w:r>
      <w:r w:rsidRPr="00E148D9">
        <w:rPr>
          <w:rFonts w:ascii="Arial" w:eastAsia="Times New Roman" w:hAnsi="Arial" w:cs="Arial"/>
          <w:u w:val="single"/>
          <w:lang w:val="ru-RU"/>
        </w:rPr>
        <w:t>/</w:t>
      </w:r>
      <w:r w:rsidR="00D2359C">
        <w:rPr>
          <w:rFonts w:ascii="Arial" w:eastAsia="Times New Roman" w:hAnsi="Arial" w:cs="Arial"/>
          <w:lang w:val="ru-RU"/>
        </w:rPr>
        <w:t>_. 2020</w:t>
      </w:r>
      <w:r w:rsidRPr="00E148D9">
        <w:rPr>
          <w:rFonts w:ascii="Arial" w:eastAsia="Times New Roman" w:hAnsi="Arial" w:cs="Arial"/>
          <w:lang w:val="ru-RU"/>
        </w:rPr>
        <w:t>. године изабрао понуду продавца.</w:t>
      </w:r>
    </w:p>
    <w:p w:rsidR="00E148D9" w:rsidRPr="00E148D9" w:rsidRDefault="00E148D9" w:rsidP="00E148D9">
      <w:pPr>
        <w:spacing w:after="0" w:line="240" w:lineRule="auto"/>
        <w:contextualSpacing/>
        <w:jc w:val="both"/>
        <w:rPr>
          <w:rFonts w:ascii="Arial" w:eastAsia="Calibri" w:hAnsi="Arial" w:cs="Arial"/>
          <w:lang w:val="sr-Cyrl-RS"/>
        </w:rPr>
      </w:pPr>
    </w:p>
    <w:p w:rsidR="00E148D9" w:rsidRPr="00E148D9" w:rsidRDefault="00E148D9" w:rsidP="00E148D9">
      <w:pPr>
        <w:spacing w:after="0" w:line="240" w:lineRule="auto"/>
        <w:rPr>
          <w:rFonts w:ascii="Arial" w:eastAsia="Calibri" w:hAnsi="Arial" w:cs="Arial"/>
          <w:b/>
          <w:bCs/>
          <w:lang w:val="sr-Cyrl-CS"/>
        </w:rPr>
      </w:pPr>
      <w:r w:rsidRPr="00E148D9">
        <w:rPr>
          <w:rFonts w:ascii="Arial" w:eastAsia="Calibri" w:hAnsi="Arial" w:cs="Arial"/>
          <w:b/>
          <w:bCs/>
          <w:lang w:val="sr-Cyrl-CS"/>
        </w:rPr>
        <w:t>ПРЕДМЕТ УГОВОРА</w:t>
      </w:r>
    </w:p>
    <w:p w:rsidR="00E148D9" w:rsidRPr="00E148D9" w:rsidRDefault="00E148D9" w:rsidP="00E148D9">
      <w:pPr>
        <w:spacing w:after="0" w:line="240" w:lineRule="auto"/>
        <w:jc w:val="center"/>
        <w:rPr>
          <w:rFonts w:ascii="Arial" w:eastAsia="Calibri" w:hAnsi="Arial" w:cs="Arial"/>
          <w:b/>
          <w:lang w:val="sr-Cyrl-CS"/>
        </w:rPr>
      </w:pPr>
      <w:r w:rsidRPr="00E148D9">
        <w:rPr>
          <w:rFonts w:ascii="Arial" w:eastAsia="Calibri" w:hAnsi="Arial" w:cs="Arial"/>
          <w:b/>
          <w:lang w:val="sr-Cyrl-CS"/>
        </w:rPr>
        <w:t xml:space="preserve">Члан 1. </w:t>
      </w:r>
    </w:p>
    <w:p w:rsidR="00E148D9" w:rsidRPr="00E148D9" w:rsidRDefault="00E148D9" w:rsidP="00E148D9">
      <w:pPr>
        <w:jc w:val="both"/>
        <w:rPr>
          <w:rFonts w:ascii="Arial" w:eastAsia="Calibri" w:hAnsi="Arial" w:cs="Arial"/>
          <w:b/>
          <w:lang w:val="sr-Cyrl-RS"/>
        </w:rPr>
      </w:pPr>
      <w:r w:rsidRPr="00E148D9">
        <w:rPr>
          <w:rFonts w:ascii="Arial" w:eastAsia="Calibri" w:hAnsi="Arial" w:cs="Arial"/>
          <w:lang w:val="ru-RU"/>
        </w:rPr>
        <w:t xml:space="preserve">Предмет овог Уговора о купопродаји (даље: Уговор) је </w:t>
      </w:r>
      <w:r w:rsidRPr="00E148D9">
        <w:rPr>
          <w:rFonts w:ascii="Arial" w:eastAsia="Calibri" w:hAnsi="Arial" w:cs="Arial"/>
          <w:b/>
          <w:lang w:val="sr-Cyrl-RS"/>
        </w:rPr>
        <w:t>набавка</w:t>
      </w:r>
      <w:r w:rsidRPr="00E148D9">
        <w:rPr>
          <w:rFonts w:ascii="Arial" w:eastAsia="Arial" w:hAnsi="Arial" w:cs="Arial"/>
          <w:color w:val="000000"/>
        </w:rPr>
        <w:t xml:space="preserve"> </w:t>
      </w:r>
      <w:r w:rsidR="00BE1AD4">
        <w:rPr>
          <w:rFonts w:ascii="Arial" w:eastAsia="Arial" w:hAnsi="Arial" w:cs="Arial"/>
          <w:b/>
          <w:color w:val="000000"/>
          <w:lang w:val="sr-Cyrl-RS"/>
        </w:rPr>
        <w:t>р</w:t>
      </w:r>
      <w:r w:rsidR="00BE1AD4" w:rsidRPr="00BE1AD4">
        <w:rPr>
          <w:rFonts w:ascii="Arial" w:eastAsia="Arial" w:hAnsi="Arial" w:cs="Arial"/>
          <w:b/>
          <w:color w:val="000000"/>
        </w:rPr>
        <w:t>езани</w:t>
      </w:r>
      <w:r w:rsidR="00BE1AD4">
        <w:rPr>
          <w:rFonts w:ascii="Arial" w:eastAsia="Arial" w:hAnsi="Arial" w:cs="Arial"/>
          <w:b/>
          <w:color w:val="000000"/>
          <w:lang w:val="sr-Cyrl-RS"/>
        </w:rPr>
        <w:t>х</w:t>
      </w:r>
      <w:r w:rsidR="00BE1AD4" w:rsidRPr="00BE1AD4">
        <w:rPr>
          <w:rFonts w:ascii="Arial" w:eastAsia="Arial" w:hAnsi="Arial" w:cs="Arial"/>
          <w:b/>
          <w:color w:val="000000"/>
        </w:rPr>
        <w:t xml:space="preserve"> панцир</w:t>
      </w:r>
      <w:r w:rsidR="00BE1AD4">
        <w:rPr>
          <w:rFonts w:ascii="Arial" w:eastAsia="Arial" w:hAnsi="Arial" w:cs="Arial"/>
          <w:b/>
          <w:color w:val="000000"/>
          <w:lang w:val="sr-Cyrl-RS"/>
        </w:rPr>
        <w:t>а</w:t>
      </w:r>
      <w:r w:rsidR="00BE1AD4" w:rsidRPr="00BE1AD4">
        <w:rPr>
          <w:rFonts w:ascii="Arial" w:eastAsia="Arial" w:hAnsi="Arial" w:cs="Arial"/>
          <w:b/>
          <w:color w:val="000000"/>
        </w:rPr>
        <w:t xml:space="preserve"> и ударн</w:t>
      </w:r>
      <w:r w:rsidR="00BE1AD4">
        <w:rPr>
          <w:rFonts w:ascii="Arial" w:eastAsia="Arial" w:hAnsi="Arial" w:cs="Arial"/>
          <w:b/>
          <w:color w:val="000000"/>
          <w:lang w:val="sr-Cyrl-RS"/>
        </w:rPr>
        <w:t>их</w:t>
      </w:r>
      <w:r w:rsidR="00BE1AD4" w:rsidRPr="00BE1AD4">
        <w:rPr>
          <w:rFonts w:ascii="Arial" w:eastAsia="Arial" w:hAnsi="Arial" w:cs="Arial"/>
          <w:b/>
          <w:color w:val="000000"/>
        </w:rPr>
        <w:t xml:space="preserve"> плоч</w:t>
      </w:r>
      <w:r w:rsidR="00BE1AD4">
        <w:rPr>
          <w:rFonts w:ascii="Arial" w:eastAsia="Arial" w:hAnsi="Arial" w:cs="Arial"/>
          <w:b/>
          <w:color w:val="000000"/>
          <w:lang w:val="sr-Cyrl-RS"/>
        </w:rPr>
        <w:t>а</w:t>
      </w:r>
      <w:r w:rsidR="00BE1AD4" w:rsidRPr="00BE1AD4">
        <w:rPr>
          <w:rFonts w:ascii="Arial" w:eastAsia="Arial" w:hAnsi="Arial" w:cs="Arial"/>
          <w:b/>
          <w:color w:val="000000"/>
        </w:rPr>
        <w:t xml:space="preserve">  - ТЕНТ Б</w:t>
      </w:r>
      <w:r w:rsidR="00BE1AD4">
        <w:rPr>
          <w:rFonts w:ascii="Arial" w:eastAsia="Arial" w:hAnsi="Arial" w:cs="Arial"/>
          <w:b/>
          <w:color w:val="000000"/>
          <w:lang w:val="sr-Cyrl-RS"/>
        </w:rPr>
        <w:t>.</w:t>
      </w:r>
    </w:p>
    <w:p w:rsidR="00E148D9" w:rsidRPr="00E148D9" w:rsidRDefault="00E148D9" w:rsidP="00E148D9">
      <w:pPr>
        <w:spacing w:line="240" w:lineRule="auto"/>
        <w:jc w:val="both"/>
        <w:rPr>
          <w:rFonts w:ascii="Arial" w:eastAsia="Calibri" w:hAnsi="Arial" w:cs="Arial"/>
          <w:lang w:val="sr-Cyrl-RS"/>
        </w:rPr>
      </w:pPr>
      <w:r w:rsidRPr="00E148D9">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E148D9">
        <w:rPr>
          <w:rFonts w:ascii="Arial" w:eastAsia="Calibri" w:hAnsi="Arial" w:cs="Arial"/>
          <w:lang w:val="sr-Cyrl-RS"/>
        </w:rPr>
        <w:t>ТЕНТ Б</w:t>
      </w:r>
      <w:r w:rsidR="00BE1AD4">
        <w:rPr>
          <w:rFonts w:ascii="Arial" w:eastAsia="Calibri" w:hAnsi="Arial" w:cs="Arial"/>
          <w:lang w:val="sr-Cyrl-RS"/>
        </w:rPr>
        <w:t>,</w:t>
      </w:r>
      <w:r w:rsidRPr="00E148D9">
        <w:rPr>
          <w:rFonts w:ascii="Arial" w:eastAsia="Calibri" w:hAnsi="Arial" w:cs="Arial"/>
          <w:lang w:val="sr-Cyrl-RS"/>
        </w:rPr>
        <w:t xml:space="preserve"> Ушће</w:t>
      </w:r>
      <w:r w:rsidRPr="00E148D9">
        <w:rPr>
          <w:rFonts w:ascii="Arial" w:eastAsia="Calibri" w:hAnsi="Arial" w:cs="Arial"/>
        </w:rPr>
        <w:t xml:space="preserve"> у свему према Понуди Продавца број</w:t>
      </w:r>
      <w:r w:rsidRPr="00E148D9">
        <w:rPr>
          <w:rFonts w:ascii="Arial" w:eastAsia="Calibri" w:hAnsi="Arial" w:cs="Arial"/>
          <w:lang w:val="sr-Cyrl-RS"/>
        </w:rPr>
        <w:t xml:space="preserve"> </w:t>
      </w:r>
      <w:r w:rsidRPr="00E148D9">
        <w:rPr>
          <w:rFonts w:ascii="Arial" w:eastAsia="Calibri" w:hAnsi="Arial" w:cs="Arial"/>
        </w:rPr>
        <w:t>_____</w:t>
      </w:r>
      <w:r w:rsidRPr="00E148D9">
        <w:rPr>
          <w:rFonts w:ascii="Arial" w:eastAsia="Calibri" w:hAnsi="Arial" w:cs="Arial"/>
          <w:lang w:val="sr-Cyrl-RS"/>
        </w:rPr>
        <w:t>_______</w:t>
      </w:r>
      <w:r w:rsidRPr="00E148D9">
        <w:rPr>
          <w:rFonts w:ascii="Arial" w:eastAsia="Calibri" w:hAnsi="Arial" w:cs="Arial"/>
        </w:rPr>
        <w:t>__ од ___</w:t>
      </w:r>
      <w:r w:rsidR="00D2359C">
        <w:rPr>
          <w:rFonts w:ascii="Arial" w:eastAsia="Calibri" w:hAnsi="Arial" w:cs="Arial"/>
          <w:lang w:val="sr-Cyrl-RS"/>
        </w:rPr>
        <w:t>.____.2020</w:t>
      </w:r>
      <w:r w:rsidRPr="00E148D9">
        <w:rPr>
          <w:rFonts w:ascii="Arial" w:eastAsia="Calibri" w:hAnsi="Arial" w:cs="Arial"/>
          <w:lang w:val="sr-Cyrl-RS"/>
        </w:rPr>
        <w:t>.</w:t>
      </w:r>
      <w:r w:rsidRPr="00E148D9">
        <w:rPr>
          <w:rFonts w:ascii="Arial" w:eastAsia="Calibri" w:hAnsi="Arial" w:cs="Arial"/>
          <w:lang w:val="sr-Latn-RS"/>
        </w:rPr>
        <w:t xml:space="preserve"> </w:t>
      </w:r>
      <w:r w:rsidRPr="00E148D9">
        <w:rPr>
          <w:rFonts w:ascii="Arial" w:eastAsia="Calibri" w:hAnsi="Arial" w:cs="Arial"/>
        </w:rPr>
        <w:t>године,</w:t>
      </w:r>
      <w:r w:rsidRPr="00E148D9">
        <w:rPr>
          <w:rFonts w:ascii="Arial" w:eastAsia="Calibri" w:hAnsi="Arial" w:cs="Arial"/>
          <w:lang w:val="sr-Cyrl-RS"/>
        </w:rPr>
        <w:t xml:space="preserve"> </w:t>
      </w:r>
      <w:r w:rsidRPr="00E148D9">
        <w:rPr>
          <w:rFonts w:ascii="Arial" w:eastAsia="Calibri" w:hAnsi="Arial" w:cs="Arial"/>
        </w:rPr>
        <w:t xml:space="preserve">Обрасцу </w:t>
      </w:r>
      <w:r w:rsidRPr="00E148D9">
        <w:rPr>
          <w:rFonts w:ascii="Arial" w:eastAsia="Calibri" w:hAnsi="Arial" w:cs="Arial"/>
          <w:lang w:val="sr-Cyrl-RS"/>
        </w:rPr>
        <w:t xml:space="preserve">структуре цене </w:t>
      </w:r>
      <w:r w:rsidRPr="00E148D9">
        <w:rPr>
          <w:rFonts w:ascii="Arial" w:eastAsia="Calibri" w:hAnsi="Arial" w:cs="Arial"/>
        </w:rPr>
        <w:t xml:space="preserve">који </w:t>
      </w:r>
      <w:r w:rsidRPr="00E148D9">
        <w:rPr>
          <w:rFonts w:ascii="Arial" w:eastAsia="Calibri" w:hAnsi="Arial" w:cs="Arial"/>
          <w:lang w:val="sr-Cyrl-RS"/>
        </w:rPr>
        <w:t xml:space="preserve">се налазе у прилогу овог уговора и </w:t>
      </w:r>
      <w:r w:rsidRPr="00E148D9">
        <w:rPr>
          <w:rFonts w:ascii="Arial" w:eastAsia="Calibri" w:hAnsi="Arial" w:cs="Arial"/>
        </w:rPr>
        <w:t xml:space="preserve">чине </w:t>
      </w:r>
      <w:r w:rsidRPr="00E148D9">
        <w:rPr>
          <w:rFonts w:ascii="Arial" w:eastAsia="Calibri" w:hAnsi="Arial" w:cs="Arial"/>
          <w:lang w:val="sr-Cyrl-RS"/>
        </w:rPr>
        <w:t xml:space="preserve">његов </w:t>
      </w:r>
      <w:r w:rsidRPr="00E148D9">
        <w:rPr>
          <w:rFonts w:ascii="Arial" w:eastAsia="Calibri" w:hAnsi="Arial" w:cs="Arial"/>
        </w:rPr>
        <w:t xml:space="preserve">саставни </w:t>
      </w:r>
      <w:r w:rsidRPr="00E148D9">
        <w:rPr>
          <w:rFonts w:ascii="Arial" w:eastAsia="Calibri" w:hAnsi="Arial" w:cs="Arial"/>
          <w:lang w:val="sr-Cyrl-RS"/>
        </w:rPr>
        <w:t xml:space="preserve">део. </w:t>
      </w:r>
    </w:p>
    <w:p w:rsidR="00E148D9" w:rsidRPr="00E148D9" w:rsidRDefault="00E148D9" w:rsidP="00E148D9">
      <w:pPr>
        <w:spacing w:after="0"/>
        <w:jc w:val="both"/>
        <w:rPr>
          <w:rFonts w:ascii="Arial" w:eastAsia="Calibri" w:hAnsi="Arial" w:cs="Arial"/>
          <w:lang w:val="sr-Cyrl-RS"/>
        </w:rPr>
      </w:pPr>
      <w:r w:rsidRPr="00E148D9">
        <w:rPr>
          <w:rFonts w:ascii="Arial" w:eastAsia="Calibri" w:hAnsi="Arial" w:cs="Arial"/>
          <w:lang w:val="sr-Cyrl-RS"/>
        </w:rPr>
        <w:t>Купац се обавезује да плати уговорену вредност за испоручена добра Продавцу.</w:t>
      </w:r>
    </w:p>
    <w:p w:rsidR="00BE1AD4" w:rsidRDefault="00BE1AD4"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2.</w:t>
      </w:r>
    </w:p>
    <w:p w:rsidR="00E148D9" w:rsidRPr="00E148D9" w:rsidRDefault="00E148D9" w:rsidP="00E148D9">
      <w:pPr>
        <w:tabs>
          <w:tab w:val="left" w:pos="567"/>
        </w:tabs>
        <w:spacing w:after="0" w:line="240" w:lineRule="auto"/>
        <w:jc w:val="both"/>
        <w:rPr>
          <w:rFonts w:ascii="Arial" w:eastAsia="Calibri" w:hAnsi="Arial" w:cs="Arial"/>
        </w:rPr>
      </w:pPr>
      <w:r w:rsidRPr="00E148D9">
        <w:rPr>
          <w:rFonts w:ascii="Arial" w:eastAsia="Calibri" w:hAnsi="Arial" w:cs="Arial"/>
        </w:rPr>
        <w:t>Овај Уговор и његови прилози сачињени су на српском језику.</w:t>
      </w:r>
    </w:p>
    <w:p w:rsidR="00E148D9" w:rsidRPr="00E148D9" w:rsidRDefault="00E148D9" w:rsidP="00E148D9">
      <w:pPr>
        <w:tabs>
          <w:tab w:val="left" w:pos="567"/>
        </w:tabs>
        <w:spacing w:after="0" w:line="240" w:lineRule="auto"/>
        <w:jc w:val="both"/>
        <w:rPr>
          <w:rFonts w:ascii="Arial" w:eastAsia="Calibri" w:hAnsi="Arial" w:cs="Arial"/>
        </w:rPr>
      </w:pPr>
      <w:r w:rsidRPr="00E148D9">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E148D9" w:rsidRPr="00E148D9" w:rsidRDefault="00E148D9" w:rsidP="00E148D9">
      <w:pPr>
        <w:tabs>
          <w:tab w:val="left" w:pos="567"/>
        </w:tabs>
        <w:spacing w:after="0" w:line="240" w:lineRule="auto"/>
        <w:jc w:val="both"/>
        <w:rPr>
          <w:rFonts w:ascii="Arial" w:eastAsia="Calibri" w:hAnsi="Arial" w:cs="Arial"/>
          <w:lang w:val="sr-Cyrl-RS"/>
        </w:rPr>
      </w:pPr>
    </w:p>
    <w:p w:rsidR="00E148D9" w:rsidRPr="00E148D9" w:rsidRDefault="00E148D9" w:rsidP="00E148D9">
      <w:pPr>
        <w:tabs>
          <w:tab w:val="left" w:pos="567"/>
        </w:tabs>
        <w:spacing w:after="0" w:line="240" w:lineRule="auto"/>
        <w:jc w:val="both"/>
        <w:rPr>
          <w:rFonts w:ascii="Arial" w:eastAsia="Times New Roman" w:hAnsi="Arial" w:cs="Arial"/>
          <w:b/>
        </w:rPr>
      </w:pPr>
      <w:r w:rsidRPr="00E148D9">
        <w:rPr>
          <w:rFonts w:ascii="Arial" w:eastAsia="Times New Roman" w:hAnsi="Arial" w:cs="Arial"/>
          <w:b/>
        </w:rPr>
        <w:t>УГОВОРЕНА ВРЕДНОСТ</w:t>
      </w: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3.</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Укупна вредност добара из члана 1.овог Уговора износи</w:t>
      </w:r>
      <w:r w:rsidRPr="00E148D9">
        <w:rPr>
          <w:rFonts w:ascii="Arial" w:eastAsia="Times New Roman" w:hAnsi="Arial" w:cs="Arial"/>
          <w:lang w:val="sr-Cyrl-RS"/>
        </w:rPr>
        <w:t xml:space="preserve">:  ________________ </w:t>
      </w:r>
      <w:r w:rsidRPr="00E148D9">
        <w:rPr>
          <w:rFonts w:ascii="Arial" w:eastAsia="Times New Roman" w:hAnsi="Arial" w:cs="Arial"/>
        </w:rPr>
        <w:t>RSD</w:t>
      </w:r>
      <w:r w:rsidRPr="00E148D9">
        <w:rPr>
          <w:rFonts w:ascii="Arial" w:eastAsia="Times New Roman" w:hAnsi="Arial" w:cs="Arial"/>
          <w:lang w:val="sr-Cyrl-RS"/>
        </w:rPr>
        <w:t xml:space="preserve"> без ПДВ-а.</w:t>
      </w:r>
      <w:r w:rsidRPr="00E148D9">
        <w:rPr>
          <w:rFonts w:ascii="Arial" w:eastAsia="Times New Roman" w:hAnsi="Arial" w:cs="Arial"/>
          <w:lang w:val="sr-Cyrl-CS" w:eastAsia="hr-HR"/>
        </w:rPr>
        <w:t xml:space="preserve"> обрачунати ПДВ _______________ </w:t>
      </w:r>
      <w:r w:rsidRPr="00E148D9">
        <w:rPr>
          <w:rFonts w:ascii="Arial" w:eastAsia="Times New Roman" w:hAnsi="Arial" w:cs="Arial"/>
        </w:rPr>
        <w:t>RSD</w:t>
      </w:r>
      <w:r w:rsidRPr="00E148D9">
        <w:rPr>
          <w:rFonts w:ascii="Arial" w:eastAsia="Times New Roman" w:hAnsi="Arial" w:cs="Arial"/>
          <w:lang w:val="sr-Cyrl-CS" w:eastAsia="hr-HR"/>
        </w:rPr>
        <w:t>, што укупно износи</w:t>
      </w:r>
      <w:r w:rsidRPr="00E148D9">
        <w:rPr>
          <w:rFonts w:ascii="Arial" w:eastAsia="Times New Roman" w:hAnsi="Arial" w:cs="Arial"/>
          <w:lang w:val="sl-SI" w:eastAsia="hr-HR"/>
        </w:rPr>
        <w:t xml:space="preserve"> </w:t>
      </w:r>
      <w:r w:rsidRPr="00E148D9">
        <w:rPr>
          <w:rFonts w:ascii="Arial" w:eastAsia="Times New Roman" w:hAnsi="Arial" w:cs="Arial"/>
          <w:lang w:val="sr-Cyrl-CS" w:eastAsia="hr-HR"/>
        </w:rPr>
        <w:t xml:space="preserve">____________________ </w:t>
      </w:r>
      <w:r w:rsidRPr="00E148D9">
        <w:rPr>
          <w:rFonts w:ascii="Arial" w:eastAsia="Times New Roman" w:hAnsi="Arial" w:cs="Arial"/>
        </w:rPr>
        <w:t>RSD</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lang w:val="sr-Latn-RS"/>
        </w:rPr>
        <w:t>Припадајући</w:t>
      </w:r>
      <w:r w:rsidRPr="00E148D9">
        <w:rPr>
          <w:rFonts w:ascii="Arial" w:eastAsia="Times New Roman" w:hAnsi="Arial" w:cs="Arial"/>
        </w:rPr>
        <w:t xml:space="preserve"> порез на додату вредност, </w:t>
      </w:r>
      <w:r w:rsidRPr="00E148D9">
        <w:rPr>
          <w:rFonts w:ascii="Arial" w:eastAsia="Times New Roman" w:hAnsi="Arial" w:cs="Arial"/>
          <w:lang w:val="sr-Cyrl-RS"/>
        </w:rPr>
        <w:t xml:space="preserve">обрачунава се </w:t>
      </w:r>
      <w:r w:rsidRPr="00E148D9">
        <w:rPr>
          <w:rFonts w:ascii="Arial" w:eastAsia="Times New Roman" w:hAnsi="Arial" w:cs="Arial"/>
        </w:rPr>
        <w:t>у складу са прописима Републике Србије.</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 xml:space="preserve">Цена добара из става 1.овог члана утврђена је на паритету испоручено у </w:t>
      </w:r>
      <w:r w:rsidRPr="00E148D9">
        <w:rPr>
          <w:rFonts w:ascii="Arial" w:eastAsia="Times New Roman" w:hAnsi="Arial" w:cs="Arial"/>
          <w:lang w:val="sr-Cyrl-RS"/>
        </w:rPr>
        <w:t>магацин  ТЕНТ Б Ушће</w:t>
      </w:r>
      <w:r w:rsidRPr="00E148D9">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E148D9" w:rsidRPr="00E148D9" w:rsidRDefault="00E148D9" w:rsidP="00E148D9">
      <w:pPr>
        <w:tabs>
          <w:tab w:val="left" w:pos="567"/>
        </w:tabs>
        <w:spacing w:after="0" w:line="240" w:lineRule="auto"/>
        <w:jc w:val="both"/>
        <w:rPr>
          <w:rFonts w:ascii="Arial" w:eastAsia="Times New Roman" w:hAnsi="Arial" w:cs="Arial"/>
          <w:b/>
        </w:rPr>
      </w:pPr>
      <w:r w:rsidRPr="00E148D9">
        <w:rPr>
          <w:rFonts w:ascii="Arial" w:eastAsia="Calibri" w:hAnsi="Arial" w:cs="Arial"/>
        </w:rPr>
        <w:t>Цена је фиксна за цео уговорени период и не подлеже никаквој промени</w:t>
      </w:r>
    </w:p>
    <w:p w:rsidR="00E148D9" w:rsidRPr="00E148D9" w:rsidRDefault="00E148D9" w:rsidP="00E148D9">
      <w:pPr>
        <w:tabs>
          <w:tab w:val="left" w:pos="567"/>
        </w:tabs>
        <w:spacing w:after="0" w:line="240" w:lineRule="auto"/>
        <w:jc w:val="both"/>
        <w:rPr>
          <w:rFonts w:ascii="Arial" w:eastAsia="Times New Roman" w:hAnsi="Arial" w:cs="Arial"/>
          <w:b/>
          <w:lang w:val="sr-Cyrl-RS"/>
        </w:rPr>
      </w:pPr>
    </w:p>
    <w:p w:rsidR="00E148D9" w:rsidRPr="00E148D9" w:rsidRDefault="00E148D9" w:rsidP="00E148D9">
      <w:pPr>
        <w:tabs>
          <w:tab w:val="left" w:pos="567"/>
        </w:tabs>
        <w:spacing w:after="0" w:line="240" w:lineRule="auto"/>
        <w:jc w:val="both"/>
        <w:rPr>
          <w:rFonts w:ascii="Arial" w:eastAsia="Times New Roman" w:hAnsi="Arial" w:cs="Arial"/>
          <w:b/>
          <w:lang w:val="sr-Cyrl-RS"/>
        </w:rPr>
      </w:pPr>
      <w:r w:rsidRPr="00E148D9">
        <w:rPr>
          <w:rFonts w:ascii="Arial" w:eastAsia="Times New Roman" w:hAnsi="Arial" w:cs="Arial"/>
          <w:b/>
        </w:rPr>
        <w:t>ИЗДАВАЊЕ РАЧУНА И ПЛАЋАЊЕ</w:t>
      </w: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4.</w:t>
      </w:r>
    </w:p>
    <w:p w:rsidR="00E148D9" w:rsidRPr="00E148D9" w:rsidRDefault="00E148D9" w:rsidP="00E148D9">
      <w:pPr>
        <w:tabs>
          <w:tab w:val="left" w:pos="567"/>
        </w:tabs>
        <w:spacing w:after="0" w:line="240" w:lineRule="auto"/>
        <w:jc w:val="both"/>
        <w:rPr>
          <w:rFonts w:ascii="Arial" w:eastAsia="Calibri" w:hAnsi="Arial" w:cs="Arial"/>
          <w:lang w:val="sr-Cyrl-RS"/>
        </w:rPr>
      </w:pPr>
      <w:r w:rsidRPr="00E148D9">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E148D9">
        <w:rPr>
          <w:rFonts w:ascii="Arial" w:eastAsia="Calibri" w:hAnsi="Arial" w:cs="Arial"/>
          <w:lang w:val="sr-Cyrl-RS"/>
        </w:rPr>
        <w:t xml:space="preserve"> </w:t>
      </w:r>
    </w:p>
    <w:p w:rsidR="00E148D9" w:rsidRPr="00E148D9" w:rsidRDefault="00E148D9" w:rsidP="00E148D9">
      <w:pPr>
        <w:tabs>
          <w:tab w:val="left" w:pos="567"/>
        </w:tabs>
        <w:spacing w:after="0" w:line="240" w:lineRule="auto"/>
        <w:jc w:val="both"/>
        <w:rPr>
          <w:rFonts w:ascii="Arial" w:eastAsia="Calibri" w:hAnsi="Arial" w:cs="Arial"/>
          <w:lang w:val="sr-Latn-RS"/>
        </w:rPr>
      </w:pP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Calibri" w:hAnsi="Arial" w:cs="Arial"/>
          <w:b/>
          <w:lang w:val="sr-Cyrl-RS"/>
        </w:rPr>
        <w:t xml:space="preserve">Рачун мора да гласи на : </w:t>
      </w:r>
      <w:r w:rsidRPr="00E148D9">
        <w:rPr>
          <w:rFonts w:ascii="Arial" w:eastAsia="Calibri" w:hAnsi="Arial" w:cs="Arial"/>
          <w:lang w:val="sr-Cyrl-RS"/>
        </w:rPr>
        <w:t>Јавно предузеће „Електропривреда Србије“ Београд,  Београд ул. Балканска 13, ПИБ 103920327, Огранак ТЕНТ Београд-Обреновац, Богољуба Урошевића Црног 44 и доставља се:</w:t>
      </w:r>
      <w:r w:rsidRPr="00E148D9">
        <w:rPr>
          <w:rFonts w:ascii="Arial" w:eastAsia="Calibri" w:hAnsi="Arial" w:cs="Arial"/>
        </w:rPr>
        <w:t xml:space="preserve"> у року од 3 (три) дана, од дана извршене испоруке</w:t>
      </w:r>
      <w:r w:rsidRPr="00E148D9">
        <w:rPr>
          <w:rFonts w:ascii="Arial" w:eastAsia="Calibri" w:hAnsi="Arial" w:cs="Arial"/>
          <w:lang w:val="sr-Cyrl-RS"/>
        </w:rPr>
        <w:t>,</w:t>
      </w:r>
      <w:r w:rsidRPr="00E148D9">
        <w:rPr>
          <w:rFonts w:ascii="Arial" w:eastAsia="Calibri" w:hAnsi="Arial" w:cs="Arial"/>
          <w:color w:val="C00000"/>
          <w:lang w:val="sr-Cyrl-RS"/>
        </w:rPr>
        <w:t xml:space="preserve"> </w:t>
      </w:r>
      <w:r w:rsidRPr="00E148D9">
        <w:rPr>
          <w:rFonts w:ascii="Arial" w:eastAsia="Times New Roman" w:hAnsi="Arial" w:cs="Arial"/>
          <w:lang w:val="sr-Cyrl-RS"/>
        </w:rPr>
        <w:t>са назнаком број уговора, број јавне набавке, број и датум отпремнице.</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b/>
        </w:rPr>
        <w:t>Рачун мора бити достављен на адресу Купца</w:t>
      </w:r>
      <w:r w:rsidRPr="00E148D9">
        <w:rPr>
          <w:rFonts w:ascii="Arial" w:eastAsia="Times New Roman" w:hAnsi="Arial" w:cs="Arial"/>
        </w:rPr>
        <w:t>: Јавно предузеће „Електропривреда Србије“ Београд,Огранак ТЕНТ</w:t>
      </w:r>
      <w:r w:rsidRPr="00E148D9">
        <w:rPr>
          <w:rFonts w:ascii="Arial" w:eastAsia="Times New Roman" w:hAnsi="Arial" w:cs="Arial"/>
          <w:lang w:val="sr-Cyrl-RS"/>
        </w:rPr>
        <w:t xml:space="preserve"> </w:t>
      </w:r>
      <w:r w:rsidRPr="00E148D9">
        <w:rPr>
          <w:rFonts w:ascii="Arial" w:eastAsia="Times New Roman" w:hAnsi="Arial" w:cs="Arial"/>
          <w:color w:val="000000"/>
          <w:lang w:val="sr-Cyrl-RS"/>
        </w:rPr>
        <w:t xml:space="preserve">- </w:t>
      </w:r>
      <w:r w:rsidRPr="00E148D9">
        <w:rPr>
          <w:rFonts w:ascii="Arial" w:eastAsia="Times New Roman" w:hAnsi="Arial" w:cs="Arial"/>
          <w:lang w:val="sr-Cyrl-RS"/>
        </w:rPr>
        <w:t>ТЕНТ А, Богољуба Урошевића Црног 44, Поштански фах 11, 11500 Обреновац – за писарницу ТЕНТ А.</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У испостављеном рачуну и отпремници, Продавац је дужан да</w:t>
      </w:r>
      <w:r w:rsidRPr="00E148D9">
        <w:rPr>
          <w:rFonts w:ascii="Arial" w:eastAsia="Times New Roman" w:hAnsi="Arial" w:cs="Arial"/>
          <w:lang w:val="sr-Cyrl-RS"/>
        </w:rPr>
        <w:t xml:space="preserve"> наведе број јавне набавке и број уговора па којима се роба испоручује као и да</w:t>
      </w:r>
      <w:r w:rsidRPr="00E148D9">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E148D9">
        <w:rPr>
          <w:rFonts w:ascii="Arial" w:eastAsia="Times New Roman" w:hAnsi="Arial" w:cs="Arial"/>
          <w:lang w:val="sr-Cyrl-RS"/>
        </w:rPr>
        <w:t>структуре цене</w:t>
      </w:r>
      <w:r w:rsidRPr="00E148D9">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Плаћање укупно уговорене цене извршиће се у динарима, на рачун Продавца бр._______</w:t>
      </w:r>
      <w:r w:rsidRPr="00E148D9">
        <w:rPr>
          <w:rFonts w:ascii="Arial" w:eastAsia="Times New Roman" w:hAnsi="Arial" w:cs="Arial"/>
          <w:lang w:val="sr-Cyrl-RS"/>
        </w:rPr>
        <w:t>________</w:t>
      </w:r>
      <w:r w:rsidRPr="00E148D9">
        <w:rPr>
          <w:rFonts w:ascii="Arial" w:eastAsia="Times New Roman" w:hAnsi="Arial" w:cs="Arial"/>
        </w:rPr>
        <w:t>_____________ који се води код _____</w:t>
      </w:r>
      <w:r w:rsidRPr="00E148D9">
        <w:rPr>
          <w:rFonts w:ascii="Arial" w:eastAsia="Times New Roman" w:hAnsi="Arial" w:cs="Arial"/>
          <w:lang w:val="sr-Cyrl-RS"/>
        </w:rPr>
        <w:t>__________</w:t>
      </w:r>
      <w:r w:rsidRPr="00E148D9">
        <w:rPr>
          <w:rFonts w:ascii="Arial" w:eastAsia="Times New Roman" w:hAnsi="Arial" w:cs="Arial"/>
        </w:rPr>
        <w:t>____ банке</w:t>
      </w:r>
      <w:r w:rsidRPr="00E148D9">
        <w:rPr>
          <w:rFonts w:ascii="Arial" w:eastAsia="Times New Roman" w:hAnsi="Arial" w:cs="Arial"/>
          <w:lang w:val="sr-Cyrl-RS"/>
        </w:rPr>
        <w:t>, након испоруке</w:t>
      </w:r>
      <w:r w:rsidRPr="00E148D9">
        <w:rPr>
          <w:rFonts w:ascii="Arial" w:eastAsia="Times New Roman" w:hAnsi="Arial" w:cs="Arial"/>
        </w:rPr>
        <w:t xml:space="preserve"> у року до 45 дана</w:t>
      </w:r>
      <w:r w:rsidRPr="00E148D9">
        <w:rPr>
          <w:rFonts w:ascii="Arial" w:eastAsia="Times New Roman" w:hAnsi="Arial" w:cs="Arial"/>
          <w:lang w:val="sr-Cyrl-RS"/>
        </w:rPr>
        <w:t>,</w:t>
      </w:r>
      <w:r w:rsidRPr="00E148D9">
        <w:rPr>
          <w:rFonts w:ascii="Arial" w:eastAsia="Times New Roman" w:hAnsi="Arial" w:cs="Arial"/>
        </w:rPr>
        <w:t xml:space="preserve"> а након пријема исправног рачуна и закључења Уговора, и успешно извршеног квалитативног</w:t>
      </w:r>
      <w:r w:rsidRPr="00E148D9">
        <w:rPr>
          <w:rFonts w:ascii="Arial" w:eastAsia="Times New Roman" w:hAnsi="Arial" w:cs="Arial"/>
          <w:lang w:val="sr-Cyrl-BA"/>
        </w:rPr>
        <w:t>/</w:t>
      </w:r>
      <w:r w:rsidRPr="00E148D9">
        <w:rPr>
          <w:rFonts w:ascii="Arial" w:eastAsia="Times New Roman" w:hAnsi="Arial" w:cs="Arial"/>
        </w:rPr>
        <w:t xml:space="preserve"> квантитативног пријема.</w:t>
      </w:r>
    </w:p>
    <w:p w:rsidR="00E148D9" w:rsidRPr="00E148D9" w:rsidRDefault="00E148D9" w:rsidP="00E148D9">
      <w:pPr>
        <w:tabs>
          <w:tab w:val="left" w:pos="567"/>
        </w:tabs>
        <w:spacing w:after="0" w:line="240" w:lineRule="auto"/>
        <w:jc w:val="both"/>
        <w:rPr>
          <w:rFonts w:ascii="Arial" w:eastAsia="Calibri" w:hAnsi="Arial" w:cs="Arial"/>
          <w:color w:val="00B0F0"/>
          <w:sz w:val="16"/>
          <w:szCs w:val="16"/>
        </w:rPr>
      </w:pPr>
    </w:p>
    <w:p w:rsidR="00E148D9" w:rsidRPr="00E148D9" w:rsidRDefault="00E148D9" w:rsidP="00E148D9">
      <w:pPr>
        <w:tabs>
          <w:tab w:val="left" w:pos="567"/>
        </w:tabs>
        <w:spacing w:after="0" w:line="240" w:lineRule="auto"/>
        <w:jc w:val="both"/>
        <w:rPr>
          <w:rFonts w:ascii="Arial" w:eastAsia="Times New Roman" w:hAnsi="Arial" w:cs="Arial"/>
          <w:b/>
          <w:lang w:val="sr-Cyrl-RS"/>
        </w:rPr>
      </w:pPr>
      <w:r w:rsidRPr="00E148D9">
        <w:rPr>
          <w:rFonts w:ascii="Arial" w:eastAsia="Times New Roman" w:hAnsi="Arial" w:cs="Arial"/>
          <w:b/>
        </w:rPr>
        <w:t>РОК И МЕСТО ИСПОРУКЕ</w:t>
      </w: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5.</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Продавац се обавезује да испоруку</w:t>
      </w:r>
      <w:r w:rsidRPr="00E148D9">
        <w:rPr>
          <w:rFonts w:ascii="Arial" w:eastAsia="TimesNewRomanPSMT" w:hAnsi="Arial" w:cs="Arial"/>
          <w:bCs/>
          <w:lang w:val="sr-Cyrl-RS"/>
        </w:rPr>
        <w:t xml:space="preserve"> изврши</w:t>
      </w:r>
      <w:r w:rsidRPr="00E148D9">
        <w:rPr>
          <w:rFonts w:ascii="Arial" w:eastAsia="Calibri" w:hAnsi="Arial" w:cs="Arial"/>
        </w:rPr>
        <w:t xml:space="preserve"> најкасније у року од </w:t>
      </w:r>
      <w:r w:rsidRPr="00E148D9">
        <w:rPr>
          <w:rFonts w:ascii="Arial" w:eastAsia="Times New Roman" w:hAnsi="Arial" w:cs="Arial"/>
        </w:rPr>
        <w:t xml:space="preserve">____ </w:t>
      </w:r>
      <w:r w:rsidR="00D2359C">
        <w:rPr>
          <w:rFonts w:ascii="Arial" w:eastAsia="Times New Roman" w:hAnsi="Arial" w:cs="Arial"/>
          <w:lang w:val="sr-Cyrl-RS"/>
        </w:rPr>
        <w:t>дана</w:t>
      </w:r>
      <w:r w:rsidRPr="00E148D9">
        <w:rPr>
          <w:rFonts w:ascii="Arial" w:eastAsia="Times New Roman" w:hAnsi="Arial" w:cs="Arial"/>
          <w:lang w:val="sr-Cyrl-RS"/>
        </w:rPr>
        <w:t xml:space="preserve"> од </w:t>
      </w:r>
      <w:r w:rsidR="00D2359C">
        <w:rPr>
          <w:rFonts w:ascii="Arial" w:eastAsia="Times New Roman" w:hAnsi="Arial" w:cs="Arial"/>
          <w:lang w:val="sr-Cyrl-RS"/>
        </w:rPr>
        <w:t xml:space="preserve">дана </w:t>
      </w:r>
      <w:r w:rsidRPr="00E148D9">
        <w:rPr>
          <w:rFonts w:ascii="Arial" w:eastAsia="Times New Roman" w:hAnsi="Arial" w:cs="Arial"/>
          <w:lang w:val="sr-Cyrl-RS"/>
        </w:rPr>
        <w:t>закључења уговора.</w:t>
      </w:r>
    </w:p>
    <w:p w:rsidR="00E148D9" w:rsidRPr="00E148D9" w:rsidRDefault="00E148D9" w:rsidP="00E148D9">
      <w:pPr>
        <w:autoSpaceDE w:val="0"/>
        <w:autoSpaceDN w:val="0"/>
        <w:adjustRightInd w:val="0"/>
        <w:spacing w:after="0" w:line="240" w:lineRule="auto"/>
        <w:jc w:val="both"/>
        <w:rPr>
          <w:rFonts w:ascii="Arial" w:eastAsia="Times New Roman" w:hAnsi="Arial" w:cs="Arial"/>
          <w:lang w:val="sr-Cyrl-RS"/>
        </w:rPr>
      </w:pPr>
    </w:p>
    <w:p w:rsidR="00E148D9" w:rsidRPr="00E148D9" w:rsidRDefault="00E148D9" w:rsidP="00E148D9">
      <w:pPr>
        <w:spacing w:after="0"/>
        <w:jc w:val="both"/>
        <w:rPr>
          <w:rFonts w:ascii="Arial" w:eastAsia="Calibri" w:hAnsi="Arial" w:cs="Arial"/>
          <w:lang w:val="sr-Cyrl-RS" w:eastAsia="zh-CN"/>
        </w:rPr>
      </w:pPr>
      <w:r w:rsidRPr="00E148D9">
        <w:rPr>
          <w:rFonts w:ascii="Arial" w:eastAsia="Times New Roman" w:hAnsi="Arial" w:cs="Arial"/>
        </w:rPr>
        <w:t xml:space="preserve">Место испоруке је </w:t>
      </w:r>
      <w:r w:rsidRPr="00E148D9">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E148D9" w:rsidRPr="00E148D9" w:rsidRDefault="00E148D9" w:rsidP="00E148D9">
      <w:pPr>
        <w:tabs>
          <w:tab w:val="left" w:pos="567"/>
        </w:tabs>
        <w:spacing w:after="0" w:line="240" w:lineRule="auto"/>
        <w:jc w:val="both"/>
        <w:rPr>
          <w:rFonts w:ascii="Arial" w:eastAsia="Times New Roman" w:hAnsi="Arial" w:cs="Arial"/>
          <w:lang w:val="sr-Cyrl-RS"/>
        </w:rPr>
      </w:pP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E148D9">
        <w:rPr>
          <w:rFonts w:ascii="Arial" w:eastAsia="Times New Roman" w:hAnsi="Arial" w:cs="Arial"/>
          <w:lang w:val="sr-Cyrl-RS"/>
        </w:rPr>
        <w:t>ТЕНТ Б</w:t>
      </w:r>
      <w:r w:rsidR="00BE1AD4">
        <w:rPr>
          <w:rFonts w:ascii="Arial" w:eastAsia="Times New Roman" w:hAnsi="Arial" w:cs="Arial"/>
          <w:lang w:val="sr-Cyrl-RS"/>
        </w:rPr>
        <w:t>,</w:t>
      </w:r>
      <w:r w:rsidRPr="00E148D9">
        <w:rPr>
          <w:rFonts w:ascii="Arial" w:eastAsia="Times New Roman" w:hAnsi="Arial" w:cs="Arial"/>
          <w:lang w:val="sr-Cyrl-RS"/>
        </w:rPr>
        <w:t xml:space="preserve"> Ушће, магацин ТЕНТ Б.</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lastRenderedPageBreak/>
        <w:t>Евентуално настала штета приликом транспорта предметних добара до места испоруке пада на терет Продавца.</w:t>
      </w:r>
    </w:p>
    <w:p w:rsidR="00E148D9" w:rsidRPr="00E148D9" w:rsidRDefault="00E148D9" w:rsidP="00E148D9">
      <w:pPr>
        <w:tabs>
          <w:tab w:val="left" w:pos="567"/>
        </w:tabs>
        <w:spacing w:after="0" w:line="240" w:lineRule="auto"/>
        <w:jc w:val="both"/>
        <w:rPr>
          <w:rFonts w:ascii="Arial" w:eastAsia="Calibri" w:hAnsi="Arial" w:cs="Arial"/>
          <w:color w:val="00B0F0"/>
          <w:lang w:val="sr-Cyrl-RS"/>
        </w:rPr>
      </w:pPr>
      <w:r w:rsidRPr="00E148D9">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E148D9">
        <w:rPr>
          <w:rFonts w:ascii="Arial" w:eastAsia="Times New Roman" w:hAnsi="Arial" w:cs="Arial"/>
          <w:color w:val="00B0F0"/>
          <w:lang w:val="sr-Cyrl-RS"/>
        </w:rPr>
        <w:t>.</w:t>
      </w:r>
    </w:p>
    <w:p w:rsidR="00E148D9" w:rsidRPr="00E148D9" w:rsidRDefault="00E148D9" w:rsidP="00E148D9">
      <w:pPr>
        <w:tabs>
          <w:tab w:val="left" w:pos="567"/>
        </w:tabs>
        <w:spacing w:after="0" w:line="240" w:lineRule="auto"/>
        <w:jc w:val="both"/>
        <w:rPr>
          <w:rFonts w:ascii="Arial" w:eastAsia="Calibri" w:hAnsi="Arial" w:cs="Arial"/>
          <w:color w:val="00B0F0"/>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lang w:val="sr-Cyrl-RS"/>
        </w:rPr>
        <w:t>ОВЛАШЋЕНИ ПРЕДСТАВНИЦИ ЗА ПРАЋЕЊЕ УГОВОРА</w:t>
      </w:r>
    </w:p>
    <w:p w:rsidR="00E148D9" w:rsidRPr="00E148D9" w:rsidRDefault="00E148D9" w:rsidP="00E148D9">
      <w:pPr>
        <w:spacing w:after="0" w:line="240" w:lineRule="auto"/>
        <w:jc w:val="center"/>
        <w:rPr>
          <w:rFonts w:ascii="Arial" w:eastAsia="Times New Roman" w:hAnsi="Arial" w:cs="Arial"/>
          <w:b/>
        </w:rPr>
      </w:pPr>
      <w:r w:rsidRPr="00E148D9">
        <w:rPr>
          <w:rFonts w:ascii="Arial" w:eastAsia="Times New Roman" w:hAnsi="Arial" w:cs="Arial"/>
          <w:b/>
        </w:rPr>
        <w:t>Члан 6.</w:t>
      </w:r>
    </w:p>
    <w:p w:rsidR="00E148D9" w:rsidRPr="00E148D9" w:rsidRDefault="00E148D9" w:rsidP="00E148D9">
      <w:pPr>
        <w:spacing w:after="0"/>
        <w:jc w:val="both"/>
        <w:rPr>
          <w:rFonts w:ascii="Arial" w:eastAsia="Calibri" w:hAnsi="Arial" w:cs="Arial"/>
        </w:rPr>
      </w:pPr>
      <w:r w:rsidRPr="00E148D9">
        <w:rPr>
          <w:rFonts w:ascii="Arial" w:eastAsia="Calibri" w:hAnsi="Arial" w:cs="Arial"/>
        </w:rPr>
        <w:t xml:space="preserve">Овлашћени представници за праћење реализације </w:t>
      </w:r>
      <w:r w:rsidRPr="00E148D9">
        <w:rPr>
          <w:rFonts w:ascii="Arial" w:eastAsia="Calibri" w:hAnsi="Arial" w:cs="Arial"/>
          <w:lang w:val="sr-Cyrl-RS"/>
        </w:rPr>
        <w:t>испоруке добара</w:t>
      </w:r>
      <w:r w:rsidRPr="00E148D9">
        <w:rPr>
          <w:rFonts w:ascii="Arial" w:eastAsia="Calibri" w:hAnsi="Arial" w:cs="Arial"/>
        </w:rPr>
        <w:t xml:space="preserve"> из члана 1. овог Уговора су: </w:t>
      </w:r>
    </w:p>
    <w:p w:rsidR="00E148D9" w:rsidRPr="00E148D9" w:rsidRDefault="00E148D9" w:rsidP="00E148D9">
      <w:pPr>
        <w:spacing w:after="0"/>
        <w:jc w:val="both"/>
        <w:rPr>
          <w:rFonts w:ascii="Arial" w:eastAsia="Calibri" w:hAnsi="Arial" w:cs="Arial"/>
          <w:lang w:val="sr-Cyrl-RS"/>
        </w:rPr>
      </w:pPr>
      <w:r w:rsidRPr="00E148D9">
        <w:rPr>
          <w:rFonts w:ascii="Arial" w:eastAsia="Calibri" w:hAnsi="Arial" w:cs="Arial"/>
        </w:rPr>
        <w:t xml:space="preserve">          - за </w:t>
      </w:r>
      <w:r w:rsidRPr="00E148D9">
        <w:rPr>
          <w:rFonts w:ascii="Arial" w:eastAsia="Calibri" w:hAnsi="Arial" w:cs="Arial"/>
          <w:lang w:val="sr-Cyrl-RS"/>
        </w:rPr>
        <w:t>Купца</w:t>
      </w:r>
      <w:r w:rsidRPr="00E148D9">
        <w:rPr>
          <w:rFonts w:ascii="Arial" w:eastAsia="Calibri" w:hAnsi="Arial" w:cs="Arial"/>
        </w:rPr>
        <w:t>:     </w:t>
      </w:r>
      <w:r w:rsidRPr="00E148D9">
        <w:rPr>
          <w:rFonts w:ascii="Arial" w:eastAsia="Calibri" w:hAnsi="Arial" w:cs="Arial"/>
          <w:lang w:val="sr-Cyrl-RS"/>
        </w:rPr>
        <w:t xml:space="preserve">    </w:t>
      </w:r>
      <w:r w:rsidRPr="00E148D9">
        <w:rPr>
          <w:rFonts w:ascii="Arial" w:eastAsia="Calibri" w:hAnsi="Arial" w:cs="Arial"/>
        </w:rPr>
        <w:t> </w:t>
      </w:r>
      <w:r w:rsidRPr="00E148D9">
        <w:rPr>
          <w:rFonts w:ascii="Arial" w:eastAsia="Calibri" w:hAnsi="Arial" w:cs="Arial"/>
          <w:lang w:val="sr-Cyrl-RS"/>
        </w:rPr>
        <w:t>________________________________</w:t>
      </w:r>
    </w:p>
    <w:p w:rsidR="00E148D9" w:rsidRPr="00E148D9" w:rsidRDefault="00E148D9" w:rsidP="00E148D9">
      <w:pPr>
        <w:spacing w:after="0"/>
        <w:jc w:val="both"/>
        <w:rPr>
          <w:rFonts w:ascii="Arial" w:eastAsia="Calibri" w:hAnsi="Arial" w:cs="Arial"/>
          <w:lang w:val="sr-Cyrl-RS"/>
        </w:rPr>
      </w:pPr>
      <w:r w:rsidRPr="00E148D9">
        <w:rPr>
          <w:rFonts w:ascii="Arial" w:eastAsia="Calibri" w:hAnsi="Arial" w:cs="Arial"/>
        </w:rPr>
        <w:t>          - за Пр</w:t>
      </w:r>
      <w:r w:rsidRPr="00E148D9">
        <w:rPr>
          <w:rFonts w:ascii="Arial" w:eastAsia="Calibri" w:hAnsi="Arial" w:cs="Arial"/>
          <w:lang w:val="sr-Cyrl-RS"/>
        </w:rPr>
        <w:t>одавца</w:t>
      </w:r>
      <w:r w:rsidRPr="00E148D9">
        <w:rPr>
          <w:rFonts w:ascii="Arial" w:eastAsia="Calibri" w:hAnsi="Arial" w:cs="Arial"/>
        </w:rPr>
        <w:t>:   ________________________________</w:t>
      </w:r>
    </w:p>
    <w:p w:rsidR="00E148D9" w:rsidRPr="00E148D9" w:rsidRDefault="00E148D9" w:rsidP="00E148D9">
      <w:pPr>
        <w:spacing w:after="0" w:line="240" w:lineRule="auto"/>
        <w:jc w:val="both"/>
        <w:rPr>
          <w:rFonts w:ascii="Arial" w:eastAsia="Calibri" w:hAnsi="Arial" w:cs="Arial"/>
          <w:color w:val="1F497D"/>
          <w:lang w:val="sr-Cyrl-RS"/>
        </w:rPr>
      </w:pPr>
      <w:r w:rsidRPr="00E148D9">
        <w:rPr>
          <w:rFonts w:ascii="Arial" w:eastAsia="Calibri" w:hAnsi="Arial" w:cs="Arial"/>
        </w:rPr>
        <w:t>Овлашћења и дужности овлашћених представника  за праћење реализације овог Уговора су да:</w:t>
      </w:r>
    </w:p>
    <w:p w:rsidR="00E148D9" w:rsidRPr="00E148D9" w:rsidRDefault="00E148D9" w:rsidP="00E148D9">
      <w:pPr>
        <w:spacing w:after="0" w:line="240" w:lineRule="auto"/>
        <w:jc w:val="both"/>
        <w:rPr>
          <w:rFonts w:ascii="Arial" w:eastAsia="Calibri" w:hAnsi="Arial" w:cs="Arial"/>
        </w:rPr>
      </w:pPr>
      <w:r w:rsidRPr="00E148D9">
        <w:rPr>
          <w:rFonts w:ascii="Arial" w:eastAsia="Calibri" w:hAnsi="Arial" w:cs="Arial"/>
        </w:rPr>
        <w:t xml:space="preserve">-        Да сачине, потпишу и верификују Записник о </w:t>
      </w:r>
      <w:r w:rsidRPr="00E148D9">
        <w:rPr>
          <w:rFonts w:ascii="Arial" w:eastAsia="Calibri" w:hAnsi="Arial" w:cs="Arial"/>
          <w:lang w:val="sr-Cyrl-RS"/>
        </w:rPr>
        <w:t>извршеној испоруци добара</w:t>
      </w:r>
      <w:r w:rsidRPr="00E148D9">
        <w:rPr>
          <w:rFonts w:ascii="Arial" w:eastAsia="Calibri" w:hAnsi="Arial" w:cs="Arial"/>
        </w:rPr>
        <w:t xml:space="preserve"> (без примедби);</w:t>
      </w:r>
    </w:p>
    <w:p w:rsidR="00E148D9" w:rsidRPr="00E148D9" w:rsidRDefault="00E148D9" w:rsidP="00E148D9">
      <w:pPr>
        <w:spacing w:after="0" w:line="240" w:lineRule="auto"/>
        <w:jc w:val="both"/>
        <w:rPr>
          <w:rFonts w:ascii="Arial" w:eastAsia="Calibri" w:hAnsi="Arial" w:cs="Arial"/>
        </w:rPr>
      </w:pPr>
      <w:r w:rsidRPr="00E148D9">
        <w:rPr>
          <w:rFonts w:ascii="Arial" w:eastAsia="Calibri" w:hAnsi="Arial" w:cs="Arial"/>
        </w:rPr>
        <w:t xml:space="preserve">-        благовремено приме Коначан извештај  о извршеној </w:t>
      </w:r>
      <w:r w:rsidRPr="00E148D9">
        <w:rPr>
          <w:rFonts w:ascii="Arial" w:eastAsia="Calibri" w:hAnsi="Arial" w:cs="Arial"/>
          <w:lang w:val="sr-Cyrl-RS"/>
        </w:rPr>
        <w:t>испоруци</w:t>
      </w:r>
      <w:r w:rsidRPr="00E148D9">
        <w:rPr>
          <w:rFonts w:ascii="Arial" w:eastAsia="Calibri" w:hAnsi="Arial" w:cs="Arial"/>
        </w:rPr>
        <w:t xml:space="preserve"> и изјасне се поводом истог у писменој форми;</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        извршавају и друге дужности везане за реализацију предмета овог Уговора, по потреби.</w:t>
      </w:r>
    </w:p>
    <w:p w:rsidR="00E148D9" w:rsidRPr="00E148D9" w:rsidRDefault="00E148D9" w:rsidP="00E148D9">
      <w:pPr>
        <w:tabs>
          <w:tab w:val="left" w:pos="567"/>
        </w:tabs>
        <w:spacing w:after="0" w:line="240" w:lineRule="auto"/>
        <w:jc w:val="both"/>
        <w:rPr>
          <w:rFonts w:ascii="Arial" w:eastAsia="Calibri" w:hAnsi="Arial" w:cs="Arial"/>
          <w:lang w:val="sr-Cyrl-RS"/>
        </w:rPr>
      </w:pPr>
      <w:r w:rsidRPr="00E148D9">
        <w:rPr>
          <w:rFonts w:ascii="Arial" w:eastAsia="Calibri" w:hAnsi="Arial" w:cs="Arial"/>
          <w:lang w:val="sr-Cyrl-RS"/>
        </w:rPr>
        <w:t>Уговорне стране могу да изврше допуне и промене овлашћених представника званичним путем.</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КВАЛИТАТИВНИ И КВАНТИТАТИВНИ ПРИЈЕМ</w:t>
      </w:r>
    </w:p>
    <w:p w:rsidR="00E148D9" w:rsidRPr="00E148D9" w:rsidRDefault="00E148D9" w:rsidP="00E148D9">
      <w:pPr>
        <w:spacing w:after="0" w:line="240" w:lineRule="auto"/>
        <w:jc w:val="center"/>
        <w:rPr>
          <w:rFonts w:ascii="Arial" w:eastAsia="Times New Roman" w:hAnsi="Arial" w:cs="Arial"/>
          <w:b/>
        </w:rPr>
      </w:pPr>
      <w:r w:rsidRPr="00E148D9">
        <w:rPr>
          <w:rFonts w:ascii="Arial" w:eastAsia="Times New Roman" w:hAnsi="Arial" w:cs="Arial"/>
          <w:b/>
        </w:rPr>
        <w:t xml:space="preserve">Члан </w:t>
      </w:r>
      <w:r w:rsidRPr="00E148D9">
        <w:rPr>
          <w:rFonts w:ascii="Arial" w:eastAsia="Times New Roman" w:hAnsi="Arial" w:cs="Arial"/>
          <w:b/>
          <w:lang w:val="sr-Cyrl-RS"/>
        </w:rPr>
        <w:t>7</w:t>
      </w:r>
      <w:r w:rsidRPr="00E148D9">
        <w:rPr>
          <w:rFonts w:ascii="Arial" w:eastAsia="Times New Roman" w:hAnsi="Arial" w:cs="Arial"/>
          <w:b/>
        </w:rPr>
        <w:t>.</w:t>
      </w: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Квантитативни пријем</w:t>
      </w:r>
      <w:r w:rsidRPr="00E148D9">
        <w:rPr>
          <w:rFonts w:ascii="Arial" w:eastAsia="Times New Roman" w:hAnsi="Arial" w:cs="Arial"/>
          <w:b/>
          <w:lang w:val="sr-Cyrl-RS"/>
        </w:rPr>
        <w:t xml:space="preserve"> добара</w:t>
      </w:r>
    </w:p>
    <w:p w:rsidR="00E148D9" w:rsidRPr="00E148D9" w:rsidRDefault="00E148D9" w:rsidP="00E148D9">
      <w:pPr>
        <w:tabs>
          <w:tab w:val="left" w:pos="567"/>
        </w:tabs>
        <w:spacing w:after="0" w:line="240" w:lineRule="auto"/>
        <w:jc w:val="both"/>
        <w:rPr>
          <w:rFonts w:ascii="Arial" w:eastAsia="Times New Roman" w:hAnsi="Arial" w:cs="Arial"/>
          <w:lang w:val="ru-RU"/>
        </w:rPr>
      </w:pPr>
      <w:r w:rsidRPr="00E148D9">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Обавештење из претходног става  садржи  следеће податке: број Уговора</w:t>
      </w:r>
      <w:r w:rsidRPr="00E148D9">
        <w:rPr>
          <w:rFonts w:ascii="Arial" w:eastAsia="Times New Roman" w:hAnsi="Arial" w:cs="Arial"/>
          <w:lang w:val="sr-Cyrl-RS"/>
        </w:rPr>
        <w:t xml:space="preserve"> и  јавне набавке</w:t>
      </w:r>
      <w:r w:rsidRPr="00E148D9">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lang w:val="sr-Cyrl-RS"/>
        </w:rPr>
        <w:t>Квантитативни п</w:t>
      </w:r>
      <w:r w:rsidRPr="00E148D9">
        <w:rPr>
          <w:rFonts w:ascii="Arial" w:eastAsia="Times New Roman" w:hAnsi="Arial" w:cs="Arial"/>
        </w:rPr>
        <w:t>ријем предмета уговора констатоваће се потписивањем Отпремнице</w:t>
      </w:r>
      <w:r w:rsidRPr="00E148D9">
        <w:rPr>
          <w:rFonts w:ascii="Arial" w:eastAsia="Times New Roman" w:hAnsi="Arial" w:cs="Arial"/>
          <w:lang w:val="sr-Cyrl-RS"/>
        </w:rPr>
        <w:t xml:space="preserve"> </w:t>
      </w:r>
      <w:r w:rsidRPr="00E148D9">
        <w:rPr>
          <w:rFonts w:ascii="Arial" w:eastAsia="Times New Roman" w:hAnsi="Arial" w:cs="Arial"/>
        </w:rPr>
        <w:t>и</w:t>
      </w:r>
      <w:r w:rsidRPr="00E148D9">
        <w:rPr>
          <w:rFonts w:ascii="Arial" w:eastAsia="Times New Roman" w:hAnsi="Arial" w:cs="Arial"/>
          <w:lang w:val="sr-Cyrl-RS"/>
        </w:rPr>
        <w:t xml:space="preserve"> </w:t>
      </w:r>
      <w:r w:rsidRPr="00E148D9">
        <w:rPr>
          <w:rFonts w:ascii="Arial" w:eastAsia="Times New Roman" w:hAnsi="Arial" w:cs="Arial"/>
        </w:rPr>
        <w:t>провером</w:t>
      </w:r>
      <w:r w:rsidRPr="00E148D9">
        <w:rPr>
          <w:rFonts w:ascii="Arial" w:eastAsia="Times New Roman" w:hAnsi="Arial" w:cs="Arial"/>
          <w:lang w:val="sr-Latn-CS"/>
        </w:rPr>
        <w:t>:</w:t>
      </w:r>
    </w:p>
    <w:p w:rsidR="00E148D9" w:rsidRPr="00E148D9" w:rsidRDefault="00E148D9" w:rsidP="001E42CE">
      <w:pPr>
        <w:numPr>
          <w:ilvl w:val="0"/>
          <w:numId w:val="20"/>
        </w:numPr>
        <w:spacing w:after="0" w:line="240" w:lineRule="auto"/>
        <w:ind w:left="567" w:hanging="207"/>
        <w:jc w:val="both"/>
        <w:rPr>
          <w:rFonts w:ascii="Arial" w:eastAsia="Times New Roman" w:hAnsi="Arial" w:cs="Arial"/>
          <w:lang w:val="ru-RU"/>
        </w:rPr>
      </w:pPr>
      <w:r w:rsidRPr="00E148D9">
        <w:rPr>
          <w:rFonts w:ascii="Arial" w:eastAsia="Times New Roman" w:hAnsi="Arial" w:cs="Arial"/>
          <w:lang w:val="ru-RU"/>
        </w:rPr>
        <w:t>да ли је испоручена уговорена  количина</w:t>
      </w:r>
    </w:p>
    <w:p w:rsidR="00E148D9" w:rsidRPr="00E148D9" w:rsidRDefault="00E148D9" w:rsidP="001E42CE">
      <w:pPr>
        <w:numPr>
          <w:ilvl w:val="0"/>
          <w:numId w:val="20"/>
        </w:numPr>
        <w:spacing w:after="0" w:line="240" w:lineRule="auto"/>
        <w:ind w:left="567" w:hanging="207"/>
        <w:jc w:val="both"/>
        <w:rPr>
          <w:rFonts w:ascii="Arial" w:eastAsia="Times New Roman" w:hAnsi="Arial" w:cs="Arial"/>
          <w:lang w:val="ru-RU"/>
        </w:rPr>
      </w:pPr>
      <w:r w:rsidRPr="00E148D9">
        <w:rPr>
          <w:rFonts w:ascii="Arial" w:eastAsia="Times New Roman" w:hAnsi="Arial" w:cs="Arial"/>
          <w:lang w:val="ru-RU"/>
        </w:rPr>
        <w:t>да ли су добра без видљивог оштећења</w:t>
      </w:r>
    </w:p>
    <w:p w:rsidR="00E148D9" w:rsidRPr="00E148D9" w:rsidRDefault="00E148D9" w:rsidP="001E42CE">
      <w:pPr>
        <w:numPr>
          <w:ilvl w:val="0"/>
          <w:numId w:val="20"/>
        </w:numPr>
        <w:spacing w:after="0" w:line="240" w:lineRule="auto"/>
        <w:ind w:left="567" w:hanging="207"/>
        <w:jc w:val="both"/>
        <w:rPr>
          <w:rFonts w:ascii="Arial" w:eastAsia="Times New Roman" w:hAnsi="Arial" w:cs="Arial"/>
          <w:lang w:val="ru-RU"/>
        </w:rPr>
      </w:pPr>
      <w:r w:rsidRPr="00E148D9">
        <w:rPr>
          <w:rFonts w:ascii="Arial" w:eastAsia="Times New Roman" w:hAnsi="Arial" w:cs="Arial"/>
          <w:lang w:val="ru-RU"/>
        </w:rPr>
        <w:t>да ли су добра испоручена у оригиналном паковању</w:t>
      </w:r>
    </w:p>
    <w:p w:rsidR="00E148D9" w:rsidRPr="00E148D9" w:rsidRDefault="00E148D9" w:rsidP="00E148D9">
      <w:pPr>
        <w:tabs>
          <w:tab w:val="num" w:pos="284"/>
        </w:tabs>
        <w:spacing w:after="0" w:line="240" w:lineRule="auto"/>
        <w:ind w:left="284"/>
        <w:jc w:val="both"/>
        <w:rPr>
          <w:rFonts w:ascii="Arial" w:eastAsia="Times New Roman" w:hAnsi="Arial" w:cs="Arial"/>
          <w:b/>
          <w:lang w:val="sr-Latn-RS"/>
        </w:rPr>
      </w:pPr>
    </w:p>
    <w:p w:rsidR="00E148D9" w:rsidRPr="00E148D9" w:rsidRDefault="00E148D9" w:rsidP="00E148D9">
      <w:pPr>
        <w:tabs>
          <w:tab w:val="left" w:pos="567"/>
        </w:tabs>
        <w:spacing w:after="0" w:line="240" w:lineRule="auto"/>
        <w:jc w:val="both"/>
        <w:rPr>
          <w:rFonts w:ascii="Arial" w:eastAsia="Times New Roman" w:hAnsi="Arial" w:cs="Arial"/>
          <w:lang w:val="ru-RU"/>
        </w:rPr>
      </w:pPr>
      <w:r w:rsidRPr="00E148D9">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E148D9">
        <w:rPr>
          <w:rFonts w:ascii="Arial" w:eastAsia="Times New Roman" w:hAnsi="Arial" w:cs="Arial"/>
        </w:rPr>
        <w:t xml:space="preserve"> а</w:t>
      </w:r>
      <w:r w:rsidRPr="00E148D9">
        <w:rPr>
          <w:rFonts w:ascii="Arial" w:eastAsia="Times New Roman" w:hAnsi="Arial" w:cs="Arial"/>
          <w:lang w:val="ru-RU"/>
        </w:rPr>
        <w:t xml:space="preserve"> док се </w:t>
      </w:r>
      <w:r w:rsidRPr="00E148D9">
        <w:rPr>
          <w:rFonts w:ascii="Arial" w:eastAsia="Times New Roman" w:hAnsi="Arial" w:cs="Arial"/>
        </w:rPr>
        <w:t xml:space="preserve">ти недостаци не </w:t>
      </w:r>
      <w:r w:rsidRPr="00E148D9">
        <w:rPr>
          <w:rFonts w:ascii="Arial" w:eastAsia="Times New Roman" w:hAnsi="Arial" w:cs="Arial"/>
          <w:lang w:val="ru-RU"/>
        </w:rPr>
        <w:t>отклон</w:t>
      </w:r>
      <w:r w:rsidRPr="00E148D9">
        <w:rPr>
          <w:rFonts w:ascii="Arial" w:eastAsia="Times New Roman" w:hAnsi="Arial" w:cs="Arial"/>
        </w:rPr>
        <w:t>е</w:t>
      </w:r>
      <w:r w:rsidRPr="00E148D9">
        <w:rPr>
          <w:rFonts w:ascii="Arial" w:eastAsia="Times New Roman" w:hAnsi="Arial" w:cs="Arial"/>
          <w:lang w:val="ru-RU"/>
        </w:rPr>
        <w:t xml:space="preserve">, </w:t>
      </w:r>
      <w:r w:rsidRPr="00E148D9">
        <w:rPr>
          <w:rFonts w:ascii="Arial" w:eastAsia="Times New Roman" w:hAnsi="Arial" w:cs="Arial"/>
        </w:rPr>
        <w:t xml:space="preserve">сматраће се да </w:t>
      </w:r>
      <w:r w:rsidRPr="00E148D9">
        <w:rPr>
          <w:rFonts w:ascii="Arial" w:eastAsia="Times New Roman" w:hAnsi="Arial" w:cs="Arial"/>
          <w:lang w:val="ru-RU"/>
        </w:rPr>
        <w:t>испорук</w:t>
      </w:r>
      <w:r w:rsidRPr="00E148D9">
        <w:rPr>
          <w:rFonts w:ascii="Arial" w:eastAsia="Times New Roman" w:hAnsi="Arial" w:cs="Arial"/>
        </w:rPr>
        <w:t>а</w:t>
      </w:r>
      <w:r w:rsidRPr="00E148D9">
        <w:rPr>
          <w:rFonts w:ascii="Arial" w:eastAsia="Times New Roman" w:hAnsi="Arial" w:cs="Arial"/>
          <w:lang w:val="ru-RU"/>
        </w:rPr>
        <w:t xml:space="preserve"> није </w:t>
      </w:r>
      <w:r w:rsidRPr="00E148D9">
        <w:rPr>
          <w:rFonts w:ascii="Arial" w:eastAsia="Times New Roman" w:hAnsi="Arial" w:cs="Arial"/>
        </w:rPr>
        <w:t>извршена у року</w:t>
      </w:r>
      <w:r w:rsidRPr="00E148D9">
        <w:rPr>
          <w:rFonts w:ascii="Arial" w:eastAsia="Times New Roman" w:hAnsi="Arial" w:cs="Arial"/>
          <w:lang w:val="ru-RU"/>
        </w:rPr>
        <w:t>.</w:t>
      </w:r>
    </w:p>
    <w:p w:rsidR="00E148D9" w:rsidRPr="00E148D9" w:rsidRDefault="00E148D9" w:rsidP="00E148D9">
      <w:pPr>
        <w:tabs>
          <w:tab w:val="left" w:pos="567"/>
        </w:tabs>
        <w:spacing w:after="0" w:line="240" w:lineRule="auto"/>
        <w:jc w:val="both"/>
        <w:rPr>
          <w:rFonts w:ascii="Arial" w:eastAsia="Times New Roman" w:hAnsi="Arial" w:cs="Arial"/>
          <w:lang w:val="ru-RU"/>
        </w:rPr>
      </w:pPr>
    </w:p>
    <w:p w:rsidR="00E148D9" w:rsidRPr="00E148D9" w:rsidRDefault="00E148D9" w:rsidP="00E148D9">
      <w:pPr>
        <w:tabs>
          <w:tab w:val="left" w:pos="567"/>
        </w:tabs>
        <w:spacing w:after="0" w:line="240" w:lineRule="auto"/>
        <w:jc w:val="center"/>
        <w:rPr>
          <w:rFonts w:ascii="Arial" w:eastAsia="Times New Roman" w:hAnsi="Arial" w:cs="Arial"/>
          <w:b/>
        </w:rPr>
      </w:pPr>
      <w:r w:rsidRPr="00E148D9">
        <w:rPr>
          <w:rFonts w:ascii="Arial" w:eastAsia="Times New Roman" w:hAnsi="Arial" w:cs="Arial"/>
          <w:b/>
        </w:rPr>
        <w:t>Члан</w:t>
      </w:r>
      <w:r w:rsidRPr="00E148D9">
        <w:rPr>
          <w:rFonts w:ascii="Arial" w:eastAsia="Times New Roman" w:hAnsi="Arial" w:cs="Arial"/>
          <w:b/>
          <w:lang w:val="sr-Cyrl-RS"/>
        </w:rPr>
        <w:t xml:space="preserve"> 8</w:t>
      </w:r>
      <w:r w:rsidRPr="00E148D9">
        <w:rPr>
          <w:rFonts w:ascii="Arial" w:eastAsia="Times New Roman" w:hAnsi="Arial" w:cs="Arial"/>
          <w:b/>
        </w:rPr>
        <w:t>.</w:t>
      </w: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Квалитативни пријем</w:t>
      </w:r>
    </w:p>
    <w:p w:rsidR="00E148D9" w:rsidRPr="00E148D9" w:rsidRDefault="00E148D9" w:rsidP="00E148D9">
      <w:pPr>
        <w:tabs>
          <w:tab w:val="left" w:pos="9090"/>
        </w:tabs>
        <w:spacing w:after="0" w:line="240" w:lineRule="auto"/>
        <w:jc w:val="both"/>
        <w:rPr>
          <w:rFonts w:ascii="Arial" w:eastAsia="Times New Roman" w:hAnsi="Arial" w:cs="Arial"/>
          <w:lang w:val="sr-Cyrl-CS"/>
        </w:rPr>
      </w:pPr>
      <w:r w:rsidRPr="00E148D9">
        <w:rPr>
          <w:rFonts w:ascii="Arial" w:eastAsia="Times New Roman" w:hAnsi="Arial" w:cs="Arial"/>
        </w:rPr>
        <w:t xml:space="preserve">Купац </w:t>
      </w:r>
      <w:r w:rsidRPr="00E148D9">
        <w:rPr>
          <w:rFonts w:ascii="Arial" w:eastAsia="Times New Roman" w:hAnsi="Arial" w:cs="Arial"/>
          <w:lang w:val="sr-Cyrl-CS"/>
        </w:rPr>
        <w:t>је обавез</w:t>
      </w:r>
      <w:r w:rsidRPr="00E148D9">
        <w:rPr>
          <w:rFonts w:ascii="Arial" w:eastAsia="Times New Roman" w:hAnsi="Arial" w:cs="Arial"/>
        </w:rPr>
        <w:t>ан</w:t>
      </w:r>
      <w:r w:rsidRPr="00E148D9">
        <w:rPr>
          <w:rFonts w:ascii="Arial" w:eastAsia="Times New Roman" w:hAnsi="Arial" w:cs="Arial"/>
          <w:lang w:val="sr-Cyrl-CS"/>
        </w:rPr>
        <w:t xml:space="preserve"> да по квантитативном пријему испоруке </w:t>
      </w:r>
      <w:r w:rsidRPr="00E148D9">
        <w:rPr>
          <w:rFonts w:ascii="Arial" w:eastAsia="Times New Roman" w:hAnsi="Arial" w:cs="Arial"/>
          <w:bCs/>
          <w:lang w:val="sr-Cyrl-CS"/>
        </w:rPr>
        <w:t>добара</w:t>
      </w:r>
      <w:r w:rsidRPr="00E148D9">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 xml:space="preserve">Продавац је обавезан да у року од </w:t>
      </w:r>
      <w:r w:rsidRPr="00E148D9">
        <w:rPr>
          <w:rFonts w:ascii="Arial" w:eastAsia="Times New Roman" w:hAnsi="Arial" w:cs="Arial"/>
          <w:lang w:val="sr-Cyrl-RS"/>
        </w:rPr>
        <w:t>10</w:t>
      </w:r>
      <w:r w:rsidRPr="00E148D9">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84D5B" w:rsidRDefault="00784D5B" w:rsidP="00E148D9">
      <w:pPr>
        <w:tabs>
          <w:tab w:val="num" w:pos="567"/>
          <w:tab w:val="num" w:pos="630"/>
        </w:tabs>
        <w:spacing w:after="0" w:line="240" w:lineRule="auto"/>
        <w:ind w:left="568" w:hanging="284"/>
        <w:jc w:val="both"/>
        <w:rPr>
          <w:rFonts w:ascii="Arial" w:eastAsia="Times New Roman" w:hAnsi="Arial" w:cs="Arial"/>
          <w:lang w:val="sr-Latn-RS"/>
        </w:rPr>
      </w:pPr>
    </w:p>
    <w:p w:rsidR="00E148D9" w:rsidRPr="00E148D9" w:rsidRDefault="00E148D9" w:rsidP="00E148D9">
      <w:pPr>
        <w:tabs>
          <w:tab w:val="num" w:pos="567"/>
          <w:tab w:val="num" w:pos="630"/>
        </w:tabs>
        <w:spacing w:after="0" w:line="240" w:lineRule="auto"/>
        <w:ind w:left="568" w:hanging="284"/>
        <w:jc w:val="both"/>
        <w:rPr>
          <w:rFonts w:ascii="Arial" w:eastAsia="Times New Roman" w:hAnsi="Arial" w:cs="Arial"/>
          <w:lang w:val="ru-RU"/>
        </w:rPr>
      </w:pPr>
      <w:r w:rsidRPr="00E148D9">
        <w:rPr>
          <w:rFonts w:ascii="Arial" w:eastAsia="Times New Roman" w:hAnsi="Arial" w:cs="Arial"/>
          <w:lang w:val="ru-RU"/>
        </w:rPr>
        <w:t xml:space="preserve">- да отклони недостатке о свом трошку, ако су мане на добрима отклоњиве, или </w:t>
      </w:r>
    </w:p>
    <w:p w:rsidR="00E148D9" w:rsidRPr="00E148D9" w:rsidRDefault="00E148D9" w:rsidP="00E148D9">
      <w:pPr>
        <w:tabs>
          <w:tab w:val="num" w:pos="426"/>
        </w:tabs>
        <w:spacing w:after="0" w:line="240" w:lineRule="auto"/>
        <w:ind w:left="426" w:hanging="142"/>
        <w:jc w:val="both"/>
        <w:rPr>
          <w:rFonts w:ascii="Arial" w:eastAsia="Times New Roman" w:hAnsi="Arial" w:cs="Arial"/>
          <w:lang w:val="ru-RU"/>
        </w:rPr>
      </w:pPr>
      <w:r w:rsidRPr="00E148D9">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E148D9" w:rsidRDefault="00E148D9" w:rsidP="00E148D9">
      <w:pPr>
        <w:tabs>
          <w:tab w:val="num" w:pos="567"/>
          <w:tab w:val="num" w:pos="630"/>
        </w:tabs>
        <w:spacing w:after="0" w:line="240" w:lineRule="auto"/>
        <w:ind w:left="568" w:hanging="284"/>
        <w:jc w:val="both"/>
        <w:rPr>
          <w:rFonts w:ascii="Arial" w:eastAsia="Times New Roman" w:hAnsi="Arial" w:cs="Arial"/>
          <w:lang w:val="sr-Latn-RS"/>
        </w:rPr>
      </w:pPr>
      <w:r w:rsidRPr="00E148D9">
        <w:rPr>
          <w:rFonts w:ascii="Arial" w:eastAsia="Times New Roman" w:hAnsi="Arial" w:cs="Arial"/>
          <w:lang w:val="ru-RU"/>
        </w:rPr>
        <w:t>- да одбије пријем добра са недостацима.</w:t>
      </w:r>
    </w:p>
    <w:p w:rsidR="00784D5B" w:rsidRPr="00784D5B" w:rsidRDefault="00784D5B" w:rsidP="00E148D9">
      <w:pPr>
        <w:tabs>
          <w:tab w:val="num" w:pos="567"/>
          <w:tab w:val="num" w:pos="630"/>
        </w:tabs>
        <w:spacing w:after="0" w:line="240" w:lineRule="auto"/>
        <w:ind w:left="568" w:hanging="284"/>
        <w:jc w:val="both"/>
        <w:rPr>
          <w:rFonts w:ascii="Arial" w:eastAsia="Times New Roman" w:hAnsi="Arial" w:cs="Arial"/>
          <w:lang w:val="sr-Latn-RS"/>
        </w:rPr>
      </w:pP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148D9" w:rsidRPr="00E148D9" w:rsidRDefault="00E148D9" w:rsidP="00E148D9">
      <w:pPr>
        <w:tabs>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148D9" w:rsidRPr="00E148D9" w:rsidRDefault="00E148D9" w:rsidP="00E148D9">
      <w:pPr>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148D9">
        <w:rPr>
          <w:rFonts w:ascii="Arial" w:eastAsia="Times New Roman" w:hAnsi="Arial" w:cs="Arial"/>
          <w:bCs/>
        </w:rPr>
        <w:t>,</w:t>
      </w:r>
      <w:r w:rsidRPr="00E148D9">
        <w:rPr>
          <w:rFonts w:ascii="Arial" w:eastAsia="Times New Roman" w:hAnsi="Arial" w:cs="Arial"/>
          <w:bCs/>
          <w:lang w:val="sr-Cyrl-CS"/>
        </w:rPr>
        <w:t xml:space="preserve"> одобрена од стране Продавца и </w:t>
      </w:r>
      <w:r w:rsidRPr="00E148D9">
        <w:rPr>
          <w:rFonts w:ascii="Arial" w:eastAsia="Times New Roman" w:hAnsi="Arial" w:cs="Arial"/>
          <w:lang w:val="sr-Cyrl-CS"/>
        </w:rPr>
        <w:t>Купца</w:t>
      </w:r>
      <w:r w:rsidRPr="00E148D9">
        <w:rPr>
          <w:rFonts w:ascii="Arial" w:eastAsia="Times New Roman" w:hAnsi="Arial" w:cs="Arial"/>
          <w:bCs/>
          <w:lang w:val="sr-Cyrl-CS"/>
        </w:rPr>
        <w:t>. Одлука независне лабораторије биће коначна. Одлука независне лабораторије за контролу ни у ком случају не ослобађа Продавца од његових обавеза и одговорности из овог Уговора.</w:t>
      </w:r>
    </w:p>
    <w:p w:rsidR="00E148D9" w:rsidRPr="00E148D9" w:rsidRDefault="00E148D9" w:rsidP="00E148D9">
      <w:pPr>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Трошкове контроле сноси Продавац.</w:t>
      </w:r>
    </w:p>
    <w:p w:rsidR="00E148D9" w:rsidRPr="00E148D9" w:rsidRDefault="00E148D9" w:rsidP="00E148D9">
      <w:pPr>
        <w:spacing w:after="0" w:line="240" w:lineRule="auto"/>
        <w:jc w:val="both"/>
        <w:rPr>
          <w:rFonts w:ascii="Arial" w:eastAsia="Times New Roman" w:hAnsi="Arial" w:cs="Arial"/>
          <w:b/>
        </w:rPr>
      </w:pPr>
    </w:p>
    <w:p w:rsidR="00E148D9" w:rsidRPr="00E148D9" w:rsidRDefault="00E148D9" w:rsidP="00E148D9">
      <w:pPr>
        <w:spacing w:after="0" w:line="240" w:lineRule="auto"/>
        <w:jc w:val="both"/>
        <w:rPr>
          <w:rFonts w:ascii="Arial" w:eastAsia="Times New Roman" w:hAnsi="Arial" w:cs="Arial"/>
          <w:b/>
        </w:rPr>
      </w:pPr>
      <w:r w:rsidRPr="00E148D9">
        <w:rPr>
          <w:rFonts w:ascii="Arial" w:eastAsia="Times New Roman" w:hAnsi="Arial" w:cs="Arial"/>
          <w:b/>
        </w:rPr>
        <w:t>ГАРАНТНИ РОК</w:t>
      </w:r>
    </w:p>
    <w:p w:rsidR="00E148D9" w:rsidRPr="00E148D9" w:rsidRDefault="00E148D9" w:rsidP="00E148D9">
      <w:pPr>
        <w:spacing w:after="0" w:line="240" w:lineRule="auto"/>
        <w:jc w:val="center"/>
        <w:rPr>
          <w:rFonts w:ascii="Arial" w:eastAsia="Times New Roman" w:hAnsi="Arial" w:cs="Arial"/>
        </w:rPr>
      </w:pPr>
      <w:r w:rsidRPr="00E148D9">
        <w:rPr>
          <w:rFonts w:ascii="Arial" w:eastAsia="Times New Roman" w:hAnsi="Arial" w:cs="Arial"/>
          <w:b/>
        </w:rPr>
        <w:t xml:space="preserve">Члан </w:t>
      </w:r>
      <w:r w:rsidRPr="00E148D9">
        <w:rPr>
          <w:rFonts w:ascii="Arial" w:eastAsia="Times New Roman" w:hAnsi="Arial" w:cs="Arial"/>
          <w:b/>
          <w:lang w:val="sr-Cyrl-RS"/>
        </w:rPr>
        <w:t>9</w:t>
      </w:r>
      <w:r w:rsidRPr="00E148D9">
        <w:rPr>
          <w:rFonts w:ascii="Arial" w:eastAsia="Times New Roman" w:hAnsi="Arial" w:cs="Arial"/>
          <w:b/>
        </w:rPr>
        <w:t>.</w:t>
      </w:r>
    </w:p>
    <w:p w:rsidR="00E148D9" w:rsidRPr="00E148D9" w:rsidRDefault="00E148D9" w:rsidP="00E148D9">
      <w:pPr>
        <w:spacing w:after="0" w:line="240" w:lineRule="auto"/>
        <w:jc w:val="both"/>
        <w:rPr>
          <w:rFonts w:ascii="Arial" w:eastAsia="Calibri" w:hAnsi="Arial" w:cs="Arial"/>
          <w:u w:val="single"/>
          <w:lang w:val="sr-Cyrl-RS"/>
        </w:rPr>
      </w:pPr>
      <w:r w:rsidRPr="00E148D9">
        <w:rPr>
          <w:rFonts w:ascii="Arial" w:eastAsia="Times New Roman" w:hAnsi="Arial" w:cs="Arial"/>
        </w:rPr>
        <w:t xml:space="preserve">Гарантни рок за испоручена добра из члана 1, износи </w:t>
      </w:r>
      <w:r w:rsidRPr="00E148D9">
        <w:rPr>
          <w:rFonts w:ascii="Arial" w:eastAsia="Times New Roman" w:hAnsi="Arial" w:cs="Arial"/>
          <w:lang w:val="sr-Cyrl-RS"/>
        </w:rPr>
        <w:t>_____</w:t>
      </w:r>
      <w:r w:rsidRPr="00E148D9">
        <w:rPr>
          <w:rFonts w:ascii="Arial" w:eastAsia="Times New Roman" w:hAnsi="Arial" w:cs="Arial"/>
        </w:rPr>
        <w:t xml:space="preserve"> </w:t>
      </w:r>
      <w:r w:rsidRPr="00E148D9">
        <w:rPr>
          <w:rFonts w:ascii="Arial" w:eastAsia="Times New Roman" w:hAnsi="Arial" w:cs="Arial"/>
          <w:lang w:val="sr-Cyrl-RS" w:eastAsia="zh-CN"/>
        </w:rPr>
        <w:t>месеци од дана</w:t>
      </w:r>
      <w:r w:rsidRPr="00E148D9">
        <w:rPr>
          <w:rFonts w:ascii="Arial" w:eastAsia="Times New Roman" w:hAnsi="Arial" w:cs="Arial"/>
          <w:lang w:eastAsia="zh-CN"/>
        </w:rPr>
        <w:t xml:space="preserve"> </w:t>
      </w:r>
      <w:r w:rsidRPr="00E148D9">
        <w:rPr>
          <w:rFonts w:ascii="Arial" w:eastAsia="Times New Roman" w:hAnsi="Arial" w:cs="Arial"/>
          <w:lang w:val="sr-Cyrl-RS" w:eastAsia="zh-CN"/>
        </w:rPr>
        <w:t>испоруке добара.</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lang w:val="sr-Cyrl-RS"/>
        </w:rPr>
      </w:pPr>
      <w:r w:rsidRPr="00E148D9">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148D9" w:rsidRPr="00E148D9" w:rsidRDefault="00E148D9" w:rsidP="00E148D9">
      <w:pPr>
        <w:tabs>
          <w:tab w:val="left" w:pos="9090"/>
        </w:tabs>
        <w:spacing w:before="120" w:after="0" w:line="240" w:lineRule="auto"/>
        <w:jc w:val="both"/>
        <w:rPr>
          <w:rFonts w:ascii="Arial" w:eastAsia="Times New Roman" w:hAnsi="Arial" w:cs="Arial"/>
          <w:lang w:val="sr-Cyrl-RS"/>
        </w:rPr>
      </w:pPr>
      <w:r w:rsidRPr="00E148D9">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148D9" w:rsidRPr="00E148D9" w:rsidRDefault="00E148D9" w:rsidP="00E148D9">
      <w:pPr>
        <w:tabs>
          <w:tab w:val="left" w:pos="9090"/>
        </w:tabs>
        <w:spacing w:before="120" w:after="0" w:line="240" w:lineRule="auto"/>
        <w:jc w:val="both"/>
        <w:rPr>
          <w:rFonts w:ascii="Arial" w:eastAsia="Times New Roman" w:hAnsi="Arial" w:cs="Arial"/>
        </w:rPr>
      </w:pPr>
      <w:r w:rsidRPr="00E148D9">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E148D9" w:rsidRPr="00E148D9" w:rsidRDefault="00E148D9" w:rsidP="00E148D9">
      <w:pPr>
        <w:tabs>
          <w:tab w:val="left" w:pos="9090"/>
        </w:tabs>
        <w:spacing w:after="80" w:line="240" w:lineRule="auto"/>
        <w:jc w:val="both"/>
        <w:rPr>
          <w:rFonts w:ascii="Arial" w:eastAsia="Times New Roman" w:hAnsi="Arial" w:cs="Arial"/>
        </w:rPr>
      </w:pPr>
      <w:r w:rsidRPr="00E148D9">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E148D9">
        <w:rPr>
          <w:rFonts w:ascii="Arial" w:eastAsia="Times New Roman" w:hAnsi="Arial" w:cs="Arial"/>
          <w:lang w:val="sr-Cyrl-RS"/>
        </w:rPr>
        <w:t xml:space="preserve"> рок </w:t>
      </w:r>
      <w:r w:rsidRPr="00E148D9">
        <w:rPr>
          <w:rFonts w:ascii="Arial" w:eastAsia="Times New Roman" w:hAnsi="Arial" w:cs="Arial"/>
        </w:rPr>
        <w:t>од датума замене.</w:t>
      </w:r>
    </w:p>
    <w:p w:rsidR="00E148D9" w:rsidRPr="00E148D9" w:rsidRDefault="00E148D9" w:rsidP="00E148D9">
      <w:pPr>
        <w:tabs>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148D9" w:rsidRDefault="00E148D9" w:rsidP="00E148D9">
      <w:pPr>
        <w:autoSpaceDE w:val="0"/>
        <w:autoSpaceDN w:val="0"/>
        <w:adjustRightInd w:val="0"/>
        <w:spacing w:after="0" w:line="240" w:lineRule="auto"/>
        <w:jc w:val="both"/>
        <w:rPr>
          <w:rFonts w:ascii="Arial" w:eastAsia="Calibri" w:hAnsi="Arial" w:cs="Arial"/>
          <w:b/>
          <w:snapToGrid w:val="0"/>
          <w:lang w:val="sr-Latn-RS"/>
        </w:rPr>
      </w:pPr>
    </w:p>
    <w:p w:rsidR="00784D5B" w:rsidRPr="00784D5B" w:rsidRDefault="00784D5B" w:rsidP="00E148D9">
      <w:pPr>
        <w:autoSpaceDE w:val="0"/>
        <w:autoSpaceDN w:val="0"/>
        <w:adjustRightInd w:val="0"/>
        <w:spacing w:after="0" w:line="240" w:lineRule="auto"/>
        <w:jc w:val="both"/>
        <w:rPr>
          <w:rFonts w:ascii="Arial" w:eastAsia="Calibri" w:hAnsi="Arial" w:cs="Arial"/>
          <w:b/>
          <w:snapToGrid w:val="0"/>
          <w:lang w:val="sr-Latn-RS"/>
        </w:rPr>
      </w:pPr>
    </w:p>
    <w:p w:rsidR="00E148D9" w:rsidRPr="00E148D9" w:rsidRDefault="00E148D9" w:rsidP="00E148D9">
      <w:pPr>
        <w:autoSpaceDE w:val="0"/>
        <w:autoSpaceDN w:val="0"/>
        <w:adjustRightInd w:val="0"/>
        <w:spacing w:after="0" w:line="240" w:lineRule="auto"/>
        <w:jc w:val="both"/>
        <w:rPr>
          <w:rFonts w:ascii="Arial" w:eastAsia="Calibri" w:hAnsi="Arial" w:cs="Arial"/>
          <w:b/>
          <w:snapToGrid w:val="0"/>
          <w:lang w:val="sr-Cyrl-CS"/>
        </w:rPr>
      </w:pPr>
      <w:r w:rsidRPr="00E148D9">
        <w:rPr>
          <w:rFonts w:ascii="Arial" w:eastAsia="Calibri" w:hAnsi="Arial" w:cs="Arial"/>
          <w:b/>
          <w:snapToGrid w:val="0"/>
          <w:lang w:val="sr-Cyrl-CS"/>
        </w:rPr>
        <w:t xml:space="preserve">СРЕДСТВА ФИНАНСИЈСКОГ ОБЕЗБЕЂЕЊА </w:t>
      </w:r>
    </w:p>
    <w:p w:rsidR="00E148D9" w:rsidRPr="00E148D9" w:rsidRDefault="00E148D9" w:rsidP="00E148D9">
      <w:pPr>
        <w:autoSpaceDE w:val="0"/>
        <w:autoSpaceDN w:val="0"/>
        <w:adjustRightInd w:val="0"/>
        <w:spacing w:after="0" w:line="240" w:lineRule="auto"/>
        <w:jc w:val="center"/>
        <w:rPr>
          <w:rFonts w:ascii="Arial" w:eastAsia="Calibri" w:hAnsi="Arial" w:cs="Arial"/>
          <w:b/>
          <w:lang w:val="sr-Cyrl-CS"/>
        </w:rPr>
      </w:pPr>
      <w:r w:rsidRPr="00E148D9">
        <w:rPr>
          <w:rFonts w:ascii="Arial" w:eastAsia="Calibri" w:hAnsi="Arial" w:cs="Arial"/>
          <w:b/>
          <w:lang w:val="sr-Cyrl-CS"/>
        </w:rPr>
        <w:t xml:space="preserve">Члан </w:t>
      </w:r>
      <w:r w:rsidRPr="00E148D9">
        <w:rPr>
          <w:rFonts w:ascii="Arial" w:eastAsia="Calibri" w:hAnsi="Arial" w:cs="Arial"/>
          <w:b/>
          <w:lang w:val="sr-Cyrl-RS"/>
        </w:rPr>
        <w:t>10.</w:t>
      </w:r>
    </w:p>
    <w:p w:rsidR="00E148D9" w:rsidRPr="00E148D9" w:rsidRDefault="00E148D9" w:rsidP="00E148D9">
      <w:pPr>
        <w:tabs>
          <w:tab w:val="left" w:pos="1134"/>
        </w:tabs>
        <w:spacing w:before="120" w:after="0" w:line="240" w:lineRule="auto"/>
        <w:jc w:val="both"/>
        <w:rPr>
          <w:rFonts w:ascii="Arial" w:eastAsia="Calibri" w:hAnsi="Arial" w:cs="Arial"/>
          <w:u w:val="single"/>
        </w:rPr>
      </w:pPr>
      <w:r w:rsidRPr="00E148D9">
        <w:rPr>
          <w:rFonts w:ascii="Arial" w:eastAsia="Calibri" w:hAnsi="Arial" w:cs="Arial"/>
          <w:u w:val="single"/>
        </w:rPr>
        <w:t>Банкарска гаранција за добро извршење посла</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Продавац је дужан да у</w:t>
      </w:r>
      <w:r w:rsidR="00BE1AD4">
        <w:rPr>
          <w:rFonts w:ascii="Arial" w:eastAsia="Calibri" w:hAnsi="Arial" w:cs="Arial"/>
          <w:lang w:val="sr-Cyrl-RS"/>
        </w:rPr>
        <w:t>з потписан уговор</w:t>
      </w:r>
      <w:r w:rsidR="00BE1AD4">
        <w:rPr>
          <w:rFonts w:ascii="Arial" w:eastAsia="Calibri" w:hAnsi="Arial" w:cs="Arial"/>
        </w:rPr>
        <w:t xml:space="preserve"> Уговор</w:t>
      </w:r>
      <w:r w:rsidRPr="00E148D9">
        <w:rPr>
          <w:rFonts w:ascii="Arial" w:eastAsia="Calibri" w:hAnsi="Arial" w:cs="Arial"/>
        </w:rPr>
        <w:t xml:space="preserve"> </w:t>
      </w:r>
      <w:r w:rsidRPr="00E148D9">
        <w:rPr>
          <w:rFonts w:ascii="Arial" w:eastAsia="Calibri" w:hAnsi="Arial" w:cs="Arial"/>
          <w:lang w:val="sr-Cyrl-RS"/>
        </w:rPr>
        <w:t xml:space="preserve">преда Купцу, </w:t>
      </w:r>
      <w:r w:rsidRPr="00E148D9">
        <w:rPr>
          <w:rFonts w:ascii="Arial" w:eastAsia="Times New Roman" w:hAnsi="Arial" w:cs="Arial"/>
        </w:rPr>
        <w:t>као средство финансијског обезбеђења за добро извршење посла</w:t>
      </w:r>
      <w:r w:rsidRPr="00E148D9">
        <w:rPr>
          <w:rFonts w:ascii="Arial" w:eastAsia="Times New Roman" w:hAnsi="Arial" w:cs="Arial"/>
          <w:lang w:val="sr-Cyrl-RS"/>
        </w:rPr>
        <w:t>,</w:t>
      </w:r>
      <w:r w:rsidRPr="00E148D9">
        <w:rPr>
          <w:rFonts w:ascii="Arial" w:eastAsia="Times New Roman" w:hAnsi="Arial" w:cs="Arial"/>
        </w:rPr>
        <w:t xml:space="preserve"> банкарску гаранцију за добро извршење посла.</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Банкарска гаранција мора трајати најмање 30 (словима:</w:t>
      </w:r>
      <w:r w:rsidRPr="00E148D9">
        <w:rPr>
          <w:rFonts w:ascii="Arial" w:eastAsia="Calibri" w:hAnsi="Arial" w:cs="Arial"/>
          <w:lang w:val="sr-Cyrl-RS"/>
        </w:rPr>
        <w:t xml:space="preserve"> </w:t>
      </w:r>
      <w:r w:rsidRPr="00E148D9">
        <w:rPr>
          <w:rFonts w:ascii="Arial" w:eastAsia="Calibri" w:hAnsi="Arial" w:cs="Arial"/>
        </w:rPr>
        <w:t>тридесет) календарских дана дуже од рока одређеног за коначно извршење посла.</w:t>
      </w:r>
    </w:p>
    <w:p w:rsidR="00784D5B" w:rsidRDefault="00784D5B" w:rsidP="00E148D9">
      <w:pPr>
        <w:tabs>
          <w:tab w:val="left" w:pos="1134"/>
        </w:tabs>
        <w:spacing w:before="120" w:after="0" w:line="240" w:lineRule="auto"/>
        <w:jc w:val="both"/>
        <w:rPr>
          <w:rFonts w:ascii="Arial" w:eastAsia="Calibri" w:hAnsi="Arial" w:cs="Arial"/>
        </w:rPr>
      </w:pPr>
    </w:p>
    <w:p w:rsidR="00784D5B" w:rsidRDefault="00784D5B" w:rsidP="00E148D9">
      <w:pPr>
        <w:tabs>
          <w:tab w:val="left" w:pos="1134"/>
        </w:tabs>
        <w:spacing w:before="120" w:after="0" w:line="240" w:lineRule="auto"/>
        <w:jc w:val="both"/>
        <w:rPr>
          <w:rFonts w:ascii="Arial" w:eastAsia="Calibri" w:hAnsi="Arial" w:cs="Arial"/>
        </w:rPr>
      </w:pPr>
    </w:p>
    <w:p w:rsidR="00784D5B" w:rsidRDefault="00784D5B" w:rsidP="00E148D9">
      <w:pPr>
        <w:tabs>
          <w:tab w:val="left" w:pos="1134"/>
        </w:tabs>
        <w:spacing w:before="120" w:after="0" w:line="240" w:lineRule="auto"/>
        <w:jc w:val="both"/>
        <w:rPr>
          <w:rFonts w:ascii="Arial" w:eastAsia="Calibri" w:hAnsi="Arial" w:cs="Arial"/>
        </w:rPr>
      </w:pPr>
    </w:p>
    <w:p w:rsidR="00784D5B" w:rsidRDefault="00784D5B" w:rsidP="00E148D9">
      <w:pPr>
        <w:tabs>
          <w:tab w:val="left" w:pos="1134"/>
        </w:tabs>
        <w:spacing w:before="120" w:after="0" w:line="240" w:lineRule="auto"/>
        <w:jc w:val="both"/>
        <w:rPr>
          <w:rFonts w:ascii="Arial" w:eastAsia="Calibri" w:hAnsi="Arial" w:cs="Arial"/>
        </w:rPr>
      </w:pP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148D9">
        <w:rPr>
          <w:rFonts w:ascii="Arial" w:eastAsia="Calibri" w:hAnsi="Arial" w:cs="Arial"/>
          <w:lang w:val="sr-Cyrl-RS"/>
        </w:rPr>
        <w:t xml:space="preserve"> </w:t>
      </w:r>
      <w:r w:rsidRPr="00E148D9">
        <w:rPr>
          <w:rFonts w:ascii="Arial" w:eastAsia="Calibri"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48D9" w:rsidRPr="00E148D9" w:rsidRDefault="00E148D9" w:rsidP="00E148D9">
      <w:pPr>
        <w:tabs>
          <w:tab w:val="left" w:pos="567"/>
          <w:tab w:val="left" w:pos="709"/>
        </w:tabs>
        <w:spacing w:before="120" w:after="0" w:line="240" w:lineRule="auto"/>
        <w:jc w:val="both"/>
        <w:rPr>
          <w:rFonts w:ascii="Arial" w:eastAsia="Calibri" w:hAnsi="Arial" w:cs="Arial"/>
          <w:lang w:val="sr-Cyrl-RS"/>
        </w:rPr>
      </w:pPr>
      <w:r w:rsidRPr="00E148D9">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E148D9">
        <w:rPr>
          <w:rFonts w:ascii="Arial" w:eastAsia="TimesNewRomanPSMT" w:hAnsi="Arial" w:cs="Arial"/>
          <w:bCs/>
          <w:lang w:val="sr-Cyrl-RS"/>
        </w:rPr>
        <w:t xml:space="preserve"> </w:t>
      </w:r>
      <w:r w:rsidRPr="00E148D9">
        <w:rPr>
          <w:rFonts w:ascii="Arial" w:eastAsia="TimesNewRomanPSMT" w:hAnsi="Arial" w:cs="Arial"/>
          <w:bCs/>
        </w:rPr>
        <w:t xml:space="preserve">Улица </w:t>
      </w:r>
      <w:r w:rsidRPr="00E148D9">
        <w:rPr>
          <w:rFonts w:ascii="Arial" w:eastAsia="Times New Roman" w:hAnsi="Arial" w:cs="Arial"/>
          <w:lang w:val="sr-Cyrl-RS"/>
        </w:rPr>
        <w:t>Балканска 13</w:t>
      </w:r>
      <w:r w:rsidRPr="00E148D9">
        <w:rPr>
          <w:rFonts w:ascii="Arial" w:eastAsia="TimesNewRomanPSMT" w:hAnsi="Arial" w:cs="Arial"/>
          <w:bCs/>
        </w:rPr>
        <w:t>, 11000 Београд</w:t>
      </w:r>
      <w:r w:rsidRPr="00E148D9">
        <w:rPr>
          <w:rFonts w:ascii="Arial" w:eastAsia="TimesNewRomanPSMT" w:hAnsi="Arial" w:cs="Arial"/>
          <w:bCs/>
          <w:lang w:val="sr-Cyrl-RS"/>
        </w:rPr>
        <w:t xml:space="preserve">, </w:t>
      </w:r>
      <w:r w:rsidRPr="00E148D9">
        <w:rPr>
          <w:rFonts w:ascii="Arial" w:eastAsia="Calibri" w:hAnsi="Arial" w:cs="Arial"/>
        </w:rPr>
        <w:t xml:space="preserve">Огранак ТЕНТ, </w:t>
      </w:r>
      <w:r w:rsidRPr="00E148D9">
        <w:rPr>
          <w:rFonts w:ascii="Arial" w:eastAsia="Calibri" w:hAnsi="Arial" w:cs="Arial"/>
          <w:lang w:val="sr-Cyrl-RS"/>
        </w:rPr>
        <w:t xml:space="preserve">ул. </w:t>
      </w:r>
      <w:r w:rsidRPr="00E148D9">
        <w:rPr>
          <w:rFonts w:ascii="Arial" w:eastAsia="Calibri" w:hAnsi="Arial" w:cs="Arial"/>
        </w:rPr>
        <w:t>Богољуба Урошевића Црног бр.</w:t>
      </w:r>
      <w:r w:rsidRPr="00E148D9">
        <w:rPr>
          <w:rFonts w:ascii="Arial" w:eastAsia="Calibri" w:hAnsi="Arial" w:cs="Arial"/>
          <w:lang w:val="sr-Cyrl-RS"/>
        </w:rPr>
        <w:t xml:space="preserve"> </w:t>
      </w:r>
      <w:r w:rsidRPr="00E148D9">
        <w:rPr>
          <w:rFonts w:ascii="Arial" w:eastAsia="Calibri" w:hAnsi="Arial" w:cs="Arial"/>
        </w:rPr>
        <w:t xml:space="preserve">44, 11500 Обреновац и доставља се поштом на адресу: </w:t>
      </w:r>
    </w:p>
    <w:p w:rsidR="00E148D9" w:rsidRPr="00E148D9" w:rsidRDefault="00E148D9" w:rsidP="00E148D9">
      <w:pPr>
        <w:suppressAutoHyphens/>
        <w:spacing w:before="120" w:after="0" w:line="240" w:lineRule="auto"/>
        <w:jc w:val="both"/>
        <w:rPr>
          <w:rFonts w:ascii="Arial" w:eastAsia="Calibri" w:hAnsi="Arial" w:cs="Arial"/>
          <w:lang w:val="sr-Cyrl-RS"/>
        </w:rPr>
      </w:pPr>
      <w:r w:rsidRPr="00E148D9">
        <w:rPr>
          <w:rFonts w:ascii="Arial" w:eastAsia="Calibri" w:hAnsi="Arial" w:cs="Arial"/>
        </w:rPr>
        <w:t xml:space="preserve">Јавно предузеће „Електропривреда Србије“ Београд, Улица </w:t>
      </w:r>
      <w:r w:rsidRPr="00E148D9">
        <w:rPr>
          <w:rFonts w:ascii="Arial" w:eastAsia="Times New Roman" w:hAnsi="Arial" w:cs="Arial"/>
          <w:lang w:val="sr-Cyrl-RS"/>
        </w:rPr>
        <w:t>Балканска 13</w:t>
      </w:r>
      <w:r w:rsidRPr="00E148D9">
        <w:rPr>
          <w:rFonts w:ascii="Arial" w:eastAsia="Calibri" w:hAnsi="Arial" w:cs="Arial"/>
        </w:rPr>
        <w:t xml:space="preserve">, 11000 Београд, </w:t>
      </w:r>
      <w:r w:rsidRPr="00E148D9">
        <w:rPr>
          <w:rFonts w:ascii="Arial" w:eastAsia="Calibri" w:hAnsi="Arial" w:cs="Arial"/>
          <w:lang w:val="sr-Cyrl-RS"/>
        </w:rPr>
        <w:t>О</w:t>
      </w:r>
      <w:r w:rsidRPr="00E148D9">
        <w:rPr>
          <w:rFonts w:ascii="Arial" w:eastAsia="Calibri" w:hAnsi="Arial" w:cs="Arial"/>
        </w:rPr>
        <w:t xml:space="preserve">гранак ТЕНТ, локација ТЕНТ </w:t>
      </w:r>
      <w:r w:rsidRPr="00E148D9">
        <w:rPr>
          <w:rFonts w:ascii="Arial" w:eastAsia="Calibri" w:hAnsi="Arial" w:cs="Arial"/>
          <w:lang w:val="sr-Cyrl-RS"/>
        </w:rPr>
        <w:t xml:space="preserve">А </w:t>
      </w:r>
      <w:r w:rsidRPr="00E148D9">
        <w:rPr>
          <w:rFonts w:ascii="Arial" w:eastAsia="Calibri" w:hAnsi="Arial" w:cs="Arial"/>
        </w:rPr>
        <w:t xml:space="preserve">на адреси: </w:t>
      </w:r>
      <w:r w:rsidRPr="00E148D9">
        <w:rPr>
          <w:rFonts w:ascii="Arial" w:eastAsia="Calibri" w:hAnsi="Arial" w:cs="Arial"/>
          <w:lang w:val="sr-Cyrl-RS"/>
        </w:rPr>
        <w:t xml:space="preserve">Богољуба Урошевића Црног 44, </w:t>
      </w:r>
      <w:r w:rsidRPr="00E148D9">
        <w:rPr>
          <w:rFonts w:ascii="Arial" w:eastAsia="Calibri" w:hAnsi="Arial" w:cs="Arial"/>
          <w:bCs/>
          <w:lang w:val="sr-Cyrl-RS"/>
        </w:rPr>
        <w:t xml:space="preserve">Поштански фах 11, 11500 Обреновац </w:t>
      </w:r>
      <w:r w:rsidRPr="00E148D9">
        <w:rPr>
          <w:rFonts w:ascii="Arial" w:eastAsia="Calibri" w:hAnsi="Arial" w:cs="Arial"/>
        </w:rPr>
        <w:t xml:space="preserve">или лично </w:t>
      </w:r>
      <w:r w:rsidRPr="00E148D9">
        <w:rPr>
          <w:rFonts w:ascii="Arial" w:eastAsia="Calibri" w:hAnsi="Arial" w:cs="Arial"/>
          <w:lang w:val="sr-Cyrl-RS"/>
        </w:rPr>
        <w:t>на Писарницу ТЕНТ А, Обреновац, односно наведеном лицу</w:t>
      </w:r>
      <w:r w:rsidRPr="00E148D9">
        <w:rPr>
          <w:rFonts w:ascii="Calibri" w:eastAsia="Calibri" w:hAnsi="Calibri" w:cs="Times New Roman"/>
        </w:rPr>
        <w:t xml:space="preserve"> </w:t>
      </w:r>
      <w:r w:rsidRPr="00E148D9">
        <w:rPr>
          <w:rFonts w:ascii="Arial" w:eastAsia="Calibri" w:hAnsi="Arial" w:cs="Arial"/>
          <w:b/>
          <w:lang w:val="sr-Cyrl-RS"/>
        </w:rPr>
        <w:t>или путeм SWIFTa, aутeнтификoвaнoм пoрукoм зa гaрaнциje, прeкo пoслoвнe бaнкe- Komercijalna banka AD Beograd SWIFTCOD: KOBBRSBG</w:t>
      </w:r>
      <w:r w:rsidRPr="00E148D9">
        <w:rPr>
          <w:rFonts w:ascii="Arial" w:eastAsia="Calibri" w:hAnsi="Arial" w:cs="Arial"/>
          <w:lang w:val="sr-Cyrl-RS"/>
        </w:rPr>
        <w:t xml:space="preserve">: </w:t>
      </w:r>
      <w:r w:rsidRPr="00E148D9">
        <w:rPr>
          <w:rFonts w:ascii="Arial" w:eastAsia="Calibri" w:hAnsi="Arial" w:cs="Arial"/>
        </w:rPr>
        <w:t>са назнаком: Средство финансијског обезбеђења за ЈН бр.</w:t>
      </w:r>
      <w:r w:rsidRPr="00E148D9">
        <w:rPr>
          <w:rFonts w:ascii="Arial" w:eastAsia="Calibri" w:hAnsi="Arial" w:cs="Arial"/>
          <w:lang w:val="sr-Cyrl-CS"/>
        </w:rPr>
        <w:t xml:space="preserve"> </w:t>
      </w:r>
      <w:r w:rsidR="00D2359C">
        <w:rPr>
          <w:rFonts w:ascii="Arial" w:eastAsia="Times New Roman" w:hAnsi="Arial" w:cs="Arial"/>
          <w:lang w:val="sr-Cyrl-RS"/>
        </w:rPr>
        <w:t>410/2020</w:t>
      </w:r>
      <w:r w:rsidRPr="00E148D9">
        <w:rPr>
          <w:rFonts w:ascii="Arial" w:eastAsia="Times New Roman" w:hAnsi="Arial" w:cs="Arial"/>
          <w:lang w:val="sr-Cyrl-RS"/>
        </w:rPr>
        <w:t xml:space="preserve"> (3000/</w:t>
      </w:r>
      <w:r w:rsidR="00D2359C">
        <w:rPr>
          <w:rFonts w:ascii="Arial" w:eastAsia="Times New Roman" w:hAnsi="Arial" w:cs="Arial"/>
          <w:lang w:val="sr-Cyrl-RS"/>
        </w:rPr>
        <w:t>0624/2020</w:t>
      </w:r>
      <w:r w:rsidRPr="00E148D9">
        <w:rPr>
          <w:rFonts w:ascii="Arial" w:eastAsia="Times New Roman" w:hAnsi="Arial" w:cs="Arial"/>
          <w:lang w:val="sr-Cyrl-RS"/>
        </w:rPr>
        <w:t xml:space="preserve">) </w:t>
      </w:r>
      <w:r w:rsidRPr="00E148D9">
        <w:rPr>
          <w:rFonts w:ascii="Arial" w:eastAsia="Calibri" w:hAnsi="Arial" w:cs="Arial"/>
          <w:lang w:val="sr-Cyrl-CS"/>
        </w:rPr>
        <w:t>предати Одељењу домаће набавке ТЕНТ А.</w:t>
      </w:r>
    </w:p>
    <w:p w:rsidR="00E148D9" w:rsidRPr="00E148D9" w:rsidRDefault="00E148D9" w:rsidP="00E148D9">
      <w:pPr>
        <w:tabs>
          <w:tab w:val="left" w:pos="1134"/>
        </w:tabs>
        <w:spacing w:before="120" w:after="0" w:line="240" w:lineRule="auto"/>
        <w:jc w:val="both"/>
        <w:rPr>
          <w:rFonts w:ascii="Arial" w:eastAsia="Calibri" w:hAnsi="Arial" w:cs="Arial"/>
          <w:lang w:val="sr-Cyrl-RS"/>
        </w:rPr>
      </w:pPr>
      <w:r w:rsidRPr="00E148D9">
        <w:rPr>
          <w:rFonts w:ascii="Arial" w:eastAsia="Calibri" w:hAnsi="Arial" w:cs="Arial"/>
          <w:lang w:val="sr-Cyrl-RS"/>
        </w:rPr>
        <w:t>Продавац је одговоран за прописан и безбедан начин достављања средстава финансијског обезбеђења.</w:t>
      </w:r>
    </w:p>
    <w:p w:rsidR="00E148D9" w:rsidRPr="00E148D9" w:rsidRDefault="00E148D9" w:rsidP="00E148D9">
      <w:pPr>
        <w:tabs>
          <w:tab w:val="left" w:pos="567"/>
        </w:tabs>
        <w:spacing w:after="0" w:line="240" w:lineRule="auto"/>
        <w:jc w:val="both"/>
        <w:rPr>
          <w:rFonts w:ascii="Arial" w:eastAsia="Calibri"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УГОВОРНА КАЗНА ЗБОГ ЗАКАШЊЕЊА У ИСПОРУЦИ</w:t>
      </w: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 xml:space="preserve">Члан </w:t>
      </w:r>
      <w:r w:rsidRPr="00E148D9">
        <w:rPr>
          <w:rFonts w:ascii="Arial" w:eastAsia="Times New Roman" w:hAnsi="Arial" w:cs="Arial"/>
          <w:b/>
          <w:lang w:val="sr-Cyrl-RS"/>
        </w:rPr>
        <w:t>11</w:t>
      </w:r>
      <w:r w:rsidRPr="00E148D9">
        <w:rPr>
          <w:rFonts w:ascii="Arial" w:eastAsia="Times New Roman" w:hAnsi="Arial" w:cs="Arial"/>
          <w:b/>
        </w:rPr>
        <w:t>.</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Уколико Продавац не испуни своје обавезе или не испоручи добр</w:t>
      </w:r>
      <w:r w:rsidRPr="00E148D9">
        <w:rPr>
          <w:rFonts w:ascii="Arial" w:eastAsia="Times New Roman" w:hAnsi="Arial" w:cs="Arial"/>
          <w:bCs/>
        </w:rPr>
        <w:t>о</w:t>
      </w:r>
      <w:r w:rsidRPr="00E148D9">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148D9" w:rsidRPr="00E148D9" w:rsidRDefault="00E148D9" w:rsidP="00E148D9">
      <w:pPr>
        <w:tabs>
          <w:tab w:val="left" w:pos="9090"/>
        </w:tabs>
        <w:spacing w:before="120" w:after="0" w:line="240" w:lineRule="auto"/>
        <w:jc w:val="both"/>
        <w:rPr>
          <w:rFonts w:ascii="Arial" w:eastAsia="Times New Roman" w:hAnsi="Arial" w:cs="Arial"/>
        </w:rPr>
      </w:pPr>
      <w:r w:rsidRPr="00E148D9">
        <w:rPr>
          <w:rFonts w:ascii="Arial" w:eastAsia="Times New Roman" w:hAnsi="Arial" w:cs="Arial"/>
          <w:bCs/>
        </w:rPr>
        <w:t>Уговорна казна се обрачунава од првог дана од истека уговореног рока испоруке из члана 5</w:t>
      </w:r>
      <w:r w:rsidRPr="00E148D9">
        <w:rPr>
          <w:rFonts w:ascii="Arial" w:eastAsia="Times New Roman" w:hAnsi="Arial" w:cs="Arial"/>
          <w:bCs/>
          <w:lang w:val="sr-Latn-CS"/>
        </w:rPr>
        <w:t>.</w:t>
      </w:r>
      <w:r w:rsidRPr="00E148D9">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148D9">
        <w:rPr>
          <w:rFonts w:ascii="Arial" w:eastAsia="Times New Roman" w:hAnsi="Arial" w:cs="Arial"/>
        </w:rPr>
        <w:t>без пореза на додату вредност.</w:t>
      </w: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bCs/>
        </w:rPr>
        <w:t>Плаћање уговорне казне</w:t>
      </w:r>
      <w:r w:rsidRPr="00E148D9">
        <w:rPr>
          <w:rFonts w:ascii="Arial" w:eastAsia="Times New Roman" w:hAnsi="Arial" w:cs="Arial"/>
        </w:rPr>
        <w:t>, из става 1. овог члана,  дoспeвa у рoку до 45</w:t>
      </w:r>
      <w:r w:rsidRPr="00E148D9">
        <w:rPr>
          <w:rFonts w:ascii="Arial" w:eastAsia="Times New Roman" w:hAnsi="Arial" w:cs="Arial"/>
          <w:lang w:val="sr-Cyrl-RS"/>
        </w:rPr>
        <w:t xml:space="preserve"> </w:t>
      </w:r>
      <w:r w:rsidRPr="00E148D9">
        <w:rPr>
          <w:rFonts w:ascii="Arial" w:eastAsia="Times New Roman" w:hAnsi="Arial" w:cs="Arial"/>
        </w:rPr>
        <w:t xml:space="preserve">(четрдесетпет) дaнa oд дaнa пријема од стране Продавца рачуна </w:t>
      </w:r>
      <w:r w:rsidRPr="00E148D9">
        <w:rPr>
          <w:rFonts w:ascii="Arial" w:eastAsia="Times New Roman" w:hAnsi="Arial" w:cs="Arial"/>
          <w:bCs/>
        </w:rPr>
        <w:t xml:space="preserve">Купца </w:t>
      </w:r>
      <w:r w:rsidRPr="00E148D9">
        <w:rPr>
          <w:rFonts w:ascii="Arial" w:eastAsia="Times New Roman" w:hAnsi="Arial" w:cs="Arial"/>
        </w:rPr>
        <w:t>испостављених по овом основу.</w:t>
      </w:r>
    </w:p>
    <w:p w:rsidR="00E148D9" w:rsidRPr="00E148D9" w:rsidRDefault="00E148D9" w:rsidP="00E148D9">
      <w:pPr>
        <w:tabs>
          <w:tab w:val="left" w:pos="9090"/>
        </w:tabs>
        <w:spacing w:after="0" w:line="240" w:lineRule="auto"/>
        <w:jc w:val="both"/>
        <w:rPr>
          <w:rFonts w:ascii="Arial" w:eastAsia="Times New Roman" w:hAnsi="Arial" w:cs="Arial"/>
          <w:bCs/>
          <w:lang w:val="sr-Cyrl-RS"/>
        </w:rPr>
      </w:pPr>
      <w:r w:rsidRPr="00E148D9">
        <w:rPr>
          <w:rFonts w:ascii="Arial" w:eastAsia="Times New Roman" w:hAnsi="Arial" w:cs="Arial"/>
          <w:bCs/>
          <w:lang w:val="sr-Cyrl-CS"/>
        </w:rPr>
        <w:t xml:space="preserve">У случају закашњења са испоруком дужег од 10 (десет) дана, </w:t>
      </w:r>
      <w:r w:rsidRPr="00E148D9">
        <w:rPr>
          <w:rFonts w:ascii="Arial" w:eastAsia="Times New Roman" w:hAnsi="Arial" w:cs="Arial"/>
          <w:bCs/>
        </w:rPr>
        <w:t>Купац</w:t>
      </w:r>
      <w:r w:rsidRPr="00E148D9">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E148D9" w:rsidRPr="00E148D9" w:rsidRDefault="00E148D9" w:rsidP="00E148D9">
      <w:pPr>
        <w:autoSpaceDE w:val="0"/>
        <w:autoSpaceDN w:val="0"/>
        <w:adjustRightInd w:val="0"/>
        <w:spacing w:after="0" w:line="240" w:lineRule="auto"/>
        <w:jc w:val="both"/>
        <w:rPr>
          <w:rFonts w:ascii="Arial" w:eastAsia="Times New Roman" w:hAnsi="Arial" w:cs="Arial"/>
          <w:b/>
          <w:lang w:val="sr-Cyrl-RS"/>
        </w:rPr>
      </w:pPr>
    </w:p>
    <w:p w:rsidR="00E148D9" w:rsidRPr="00E148D9" w:rsidRDefault="00E148D9" w:rsidP="00E148D9">
      <w:pPr>
        <w:autoSpaceDE w:val="0"/>
        <w:autoSpaceDN w:val="0"/>
        <w:adjustRightInd w:val="0"/>
        <w:spacing w:after="0" w:line="240" w:lineRule="auto"/>
        <w:jc w:val="both"/>
        <w:rPr>
          <w:rFonts w:ascii="Arial" w:eastAsia="Times New Roman" w:hAnsi="Arial" w:cs="Arial"/>
          <w:b/>
          <w:lang w:val="sr-Cyrl-RS"/>
        </w:rPr>
      </w:pPr>
      <w:r w:rsidRPr="00E148D9">
        <w:rPr>
          <w:rFonts w:ascii="Arial" w:eastAsia="Times New Roman" w:hAnsi="Arial" w:cs="Arial"/>
          <w:b/>
        </w:rPr>
        <w:t xml:space="preserve">ВИША СИЛА </w:t>
      </w:r>
    </w:p>
    <w:p w:rsidR="00E148D9" w:rsidRPr="00E148D9" w:rsidRDefault="00E148D9" w:rsidP="00E148D9">
      <w:pPr>
        <w:autoSpaceDE w:val="0"/>
        <w:autoSpaceDN w:val="0"/>
        <w:adjustRightInd w:val="0"/>
        <w:spacing w:after="0" w:line="240" w:lineRule="auto"/>
        <w:jc w:val="center"/>
        <w:rPr>
          <w:rFonts w:ascii="Arial" w:eastAsia="Times New Roman" w:hAnsi="Arial" w:cs="Arial"/>
          <w:b/>
          <w:lang w:val="sr-Cyrl-RS"/>
        </w:rPr>
      </w:pPr>
      <w:r w:rsidRPr="00E148D9">
        <w:rPr>
          <w:rFonts w:ascii="Arial" w:eastAsia="Times New Roman" w:hAnsi="Arial" w:cs="Arial"/>
          <w:b/>
        </w:rPr>
        <w:t xml:space="preserve">Члан </w:t>
      </w:r>
      <w:r w:rsidRPr="00E148D9">
        <w:rPr>
          <w:rFonts w:ascii="Arial" w:eastAsia="Times New Roman" w:hAnsi="Arial" w:cs="Arial"/>
          <w:b/>
          <w:lang w:val="sr-Cyrl-RS"/>
        </w:rPr>
        <w:t>12</w:t>
      </w:r>
      <w:r w:rsidRPr="00E148D9">
        <w:rPr>
          <w:rFonts w:ascii="Arial" w:eastAsia="Times New Roman" w:hAnsi="Arial" w:cs="Arial"/>
          <w:b/>
        </w:rPr>
        <w:t>.</w:t>
      </w:r>
    </w:p>
    <w:p w:rsidR="00E148D9" w:rsidRPr="00E148D9" w:rsidRDefault="00E148D9" w:rsidP="00E148D9">
      <w:pPr>
        <w:tabs>
          <w:tab w:val="left" w:pos="1512"/>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E148D9">
        <w:rPr>
          <w:rFonts w:ascii="Arial" w:eastAsia="Times New Roman" w:hAnsi="Arial" w:cs="Arial"/>
          <w:lang w:val="sr-Cyrl-CS"/>
        </w:rPr>
        <w:t>за</w:t>
      </w:r>
      <w:r w:rsidRPr="00E148D9">
        <w:rPr>
          <w:rFonts w:ascii="Arial" w:eastAsia="Times New Roman" w:hAnsi="Arial" w:cs="Arial"/>
        </w:rPr>
        <w:t xml:space="preserve"> накнаду штете за делимично или потпуно неизвршење уговорених обавеза</w:t>
      </w:r>
      <w:r w:rsidRPr="00E148D9">
        <w:rPr>
          <w:rFonts w:ascii="Arial" w:eastAsia="Times New Roman" w:hAnsi="Arial" w:cs="Arial"/>
          <w:lang w:val="sr-Cyrl-CS"/>
        </w:rPr>
        <w:t xml:space="preserve">,за </w:t>
      </w:r>
      <w:r w:rsidRPr="00E148D9">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148D9">
        <w:rPr>
          <w:rFonts w:ascii="Arial" w:eastAsia="Times New Roman" w:hAnsi="Arial" w:cs="Arial"/>
          <w:lang w:val="sr-Cyrl-CS"/>
        </w:rPr>
        <w:t>,</w:t>
      </w:r>
      <w:r w:rsidRPr="00E148D9">
        <w:rPr>
          <w:rFonts w:ascii="Arial" w:eastAsia="Times New Roman" w:hAnsi="Arial" w:cs="Arial"/>
        </w:rPr>
        <w:t xml:space="preserve"> одлаже се за време њеног трајања. </w:t>
      </w:r>
    </w:p>
    <w:p w:rsidR="00E148D9" w:rsidRPr="00E148D9" w:rsidRDefault="00E148D9" w:rsidP="00E148D9">
      <w:pPr>
        <w:tabs>
          <w:tab w:val="left" w:pos="1512"/>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E148D9">
        <w:rPr>
          <w:rFonts w:ascii="Arial" w:eastAsia="Times New Roman" w:hAnsi="Arial" w:cs="Arial"/>
          <w:lang w:val="hr-HR"/>
        </w:rPr>
        <w:t xml:space="preserve">, </w:t>
      </w:r>
      <w:r w:rsidRPr="00E148D9">
        <w:rPr>
          <w:rFonts w:ascii="Arial" w:eastAsia="Times New Roman" w:hAnsi="Arial" w:cs="Arial"/>
        </w:rPr>
        <w:t>без одлагања</w:t>
      </w:r>
      <w:r w:rsidRPr="00E148D9">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148D9">
        <w:rPr>
          <w:rFonts w:ascii="Arial" w:eastAsia="Times New Roman" w:hAnsi="Arial" w:cs="Arial"/>
        </w:rPr>
        <w:t>страну о настанку</w:t>
      </w:r>
      <w:r w:rsidRPr="00E148D9">
        <w:rPr>
          <w:rFonts w:ascii="Arial" w:eastAsia="Times New Roman" w:hAnsi="Arial" w:cs="Arial"/>
          <w:lang w:val="hr-HR"/>
        </w:rPr>
        <w:t xml:space="preserve"> више силе</w:t>
      </w:r>
      <w:r w:rsidRPr="00E148D9">
        <w:rPr>
          <w:rFonts w:ascii="Arial" w:eastAsia="Times New Roman" w:hAnsi="Arial" w:cs="Arial"/>
        </w:rPr>
        <w:t xml:space="preserve"> и њеном процењеном или очекиваном трајању</w:t>
      </w:r>
      <w:r w:rsidRPr="00E148D9">
        <w:rPr>
          <w:rFonts w:ascii="Arial" w:eastAsia="Times New Roman" w:hAnsi="Arial" w:cs="Arial"/>
          <w:lang w:val="hr-HR"/>
        </w:rPr>
        <w:t>, уз достављање доказа о постојању више силе.</w:t>
      </w:r>
    </w:p>
    <w:p w:rsidR="00E148D9" w:rsidRPr="00E148D9" w:rsidRDefault="00E148D9" w:rsidP="00E148D9">
      <w:pPr>
        <w:tabs>
          <w:tab w:val="left" w:pos="1512"/>
          <w:tab w:val="left" w:pos="9090"/>
        </w:tabs>
        <w:spacing w:before="120" w:line="240" w:lineRule="auto"/>
        <w:jc w:val="both"/>
        <w:rPr>
          <w:rFonts w:ascii="Arial" w:eastAsia="Times New Roman" w:hAnsi="Arial" w:cs="Arial"/>
          <w:lang w:val="sr-Cyrl-RS"/>
        </w:rPr>
      </w:pPr>
      <w:r w:rsidRPr="00E148D9">
        <w:rPr>
          <w:rFonts w:ascii="Arial" w:eastAsia="Times New Roman" w:hAnsi="Arial" w:cs="Arial"/>
        </w:rPr>
        <w:lastRenderedPageBreak/>
        <w:t>За време трајања више силе свака Уговорна страна сноси своје трошкове</w:t>
      </w:r>
      <w:r w:rsidRPr="00E148D9">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148D9">
        <w:rPr>
          <w:rFonts w:ascii="Arial" w:eastAsia="Times New Roman" w:hAnsi="Arial" w:cs="Arial"/>
        </w:rPr>
        <w:t>.</w:t>
      </w:r>
    </w:p>
    <w:p w:rsidR="00E148D9" w:rsidRPr="00E148D9" w:rsidRDefault="00E148D9" w:rsidP="00E148D9">
      <w:pPr>
        <w:tabs>
          <w:tab w:val="left" w:pos="1512"/>
          <w:tab w:val="left" w:pos="9090"/>
        </w:tabs>
        <w:spacing w:before="120" w:after="0" w:line="240" w:lineRule="auto"/>
        <w:jc w:val="both"/>
        <w:rPr>
          <w:rFonts w:ascii="Arial" w:eastAsia="Times New Roman" w:hAnsi="Arial" w:cs="Arial"/>
          <w:lang w:val="sr-Cyrl-CS"/>
        </w:rPr>
      </w:pPr>
      <w:r w:rsidRPr="00E148D9">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148D9">
        <w:rPr>
          <w:rFonts w:ascii="Arial" w:eastAsia="Times New Roman" w:hAnsi="Arial" w:cs="Arial"/>
          <w:lang w:val="sr-Cyrl-CS"/>
        </w:rPr>
        <w:t xml:space="preserve">по овом основу – </w:t>
      </w:r>
      <w:r w:rsidRPr="00E148D9">
        <w:rPr>
          <w:rFonts w:ascii="Arial" w:eastAsia="Times New Roman" w:hAnsi="Arial" w:cs="Arial"/>
        </w:rPr>
        <w:t>ни једна од Уговорних страна не стиче право на накнаду било какве штете.</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rPr>
      </w:pPr>
      <w:r w:rsidRPr="00E148D9">
        <w:rPr>
          <w:rFonts w:ascii="Arial" w:eastAsia="Times New Roman" w:hAnsi="Arial" w:cs="Arial"/>
          <w:b/>
        </w:rPr>
        <w:t>РАСКИД УГОВОРА</w:t>
      </w: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1</w:t>
      </w:r>
      <w:r w:rsidRPr="00E148D9">
        <w:rPr>
          <w:rFonts w:ascii="Arial" w:eastAsia="Times New Roman" w:hAnsi="Arial" w:cs="Arial"/>
          <w:b/>
          <w:lang w:val="sr-Cyrl-RS"/>
        </w:rPr>
        <w:t>3</w:t>
      </w:r>
      <w:r w:rsidRPr="00E148D9">
        <w:rPr>
          <w:rFonts w:ascii="Arial" w:eastAsia="Times New Roman" w:hAnsi="Arial" w:cs="Arial"/>
          <w:b/>
        </w:rPr>
        <w:t>.</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148D9">
        <w:rPr>
          <w:rFonts w:ascii="Arial" w:eastAsia="Times New Roman" w:hAnsi="Arial" w:cs="Arial"/>
          <w:lang w:val="sr-Cyrl-CS"/>
        </w:rPr>
        <w:t>Купца</w:t>
      </w:r>
      <w:r w:rsidRPr="00E148D9">
        <w:rPr>
          <w:rFonts w:ascii="Arial" w:eastAsia="Times New Roman" w:hAnsi="Arial" w:cs="Arial"/>
          <w:bCs/>
          <w:lang w:val="sr-Cyrl-CS"/>
        </w:rPr>
        <w:t xml:space="preserve">, крши одредбе овог уговора, </w:t>
      </w:r>
      <w:r w:rsidRPr="00E148D9">
        <w:rPr>
          <w:rFonts w:ascii="Arial" w:eastAsia="Times New Roman" w:hAnsi="Arial" w:cs="Arial"/>
          <w:lang w:val="sr-Cyrl-CS"/>
        </w:rPr>
        <w:t xml:space="preserve">Купац </w:t>
      </w:r>
      <w:r w:rsidRPr="00E148D9">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148D9">
        <w:rPr>
          <w:rFonts w:ascii="Arial" w:eastAsia="Times New Roman" w:hAnsi="Arial" w:cs="Arial"/>
          <w:lang w:val="sr-Cyrl-CS"/>
        </w:rPr>
        <w:t>Купац</w:t>
      </w:r>
      <w:r w:rsidRPr="00E148D9">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 xml:space="preserve">У случају раскида овог </w:t>
      </w:r>
      <w:r w:rsidRPr="00E148D9">
        <w:rPr>
          <w:rFonts w:ascii="Arial" w:eastAsia="Times New Roman" w:hAnsi="Arial" w:cs="Arial"/>
          <w:bCs/>
        </w:rPr>
        <w:t>У</w:t>
      </w:r>
      <w:r w:rsidRPr="00E148D9">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1</w:t>
      </w:r>
      <w:r w:rsidRPr="00E148D9">
        <w:rPr>
          <w:rFonts w:ascii="Arial" w:eastAsia="Times New Roman" w:hAnsi="Arial" w:cs="Arial"/>
          <w:b/>
          <w:lang w:val="sr-Cyrl-RS"/>
        </w:rPr>
        <w:t>4</w:t>
      </w:r>
      <w:r w:rsidRPr="00E148D9">
        <w:rPr>
          <w:rFonts w:ascii="Arial" w:eastAsia="Times New Roman" w:hAnsi="Arial" w:cs="Arial"/>
          <w:b/>
        </w:rPr>
        <w:t>.</w:t>
      </w: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rPr>
        <w:t xml:space="preserve">Неважење било које одредбе овог Уговора неће имати утицаја на важење осталих </w:t>
      </w:r>
      <w:r w:rsidRPr="00E148D9">
        <w:rPr>
          <w:rFonts w:ascii="Arial" w:eastAsia="Times New Roman" w:hAnsi="Arial" w:cs="Arial"/>
          <w:lang w:val="sr-Cyrl-RS"/>
        </w:rPr>
        <w:t>одредби Уговора, уколико битно не утиче на реализацију овог Уговора.</w:t>
      </w:r>
    </w:p>
    <w:p w:rsidR="00E148D9" w:rsidRPr="00E148D9" w:rsidRDefault="00E148D9" w:rsidP="00E148D9">
      <w:pPr>
        <w:spacing w:after="0"/>
        <w:jc w:val="center"/>
        <w:rPr>
          <w:rFonts w:ascii="Arial" w:eastAsia="Calibri" w:hAnsi="Arial" w:cs="Arial"/>
          <w:b/>
          <w:lang w:val="sr-Cyrl-RS"/>
        </w:rPr>
      </w:pPr>
    </w:p>
    <w:p w:rsidR="00E148D9" w:rsidRPr="00E148D9" w:rsidRDefault="00E148D9" w:rsidP="00E148D9">
      <w:pPr>
        <w:spacing w:after="0"/>
        <w:jc w:val="center"/>
        <w:rPr>
          <w:rFonts w:ascii="Arial" w:eastAsia="Calibri" w:hAnsi="Arial" w:cs="Arial"/>
          <w:b/>
          <w:lang w:val="sr-Cyrl-RS"/>
        </w:rPr>
      </w:pPr>
      <w:r w:rsidRPr="00E148D9">
        <w:rPr>
          <w:rFonts w:ascii="Arial" w:eastAsia="Calibri" w:hAnsi="Arial" w:cs="Arial"/>
          <w:b/>
        </w:rPr>
        <w:t>Члан 1</w:t>
      </w:r>
      <w:r w:rsidRPr="00E148D9">
        <w:rPr>
          <w:rFonts w:ascii="Arial" w:eastAsia="Calibri" w:hAnsi="Arial" w:cs="Arial"/>
          <w:b/>
          <w:lang w:val="sr-Cyrl-RS"/>
        </w:rPr>
        <w:t>5</w:t>
      </w:r>
      <w:r w:rsidRPr="00E148D9">
        <w:rPr>
          <w:rFonts w:ascii="Arial" w:eastAsia="Calibri" w:hAnsi="Arial" w:cs="Arial"/>
          <w:b/>
        </w:rPr>
        <w:t>.</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Продавац је дужан</w:t>
      </w:r>
      <w:r w:rsidRPr="00E148D9">
        <w:rPr>
          <w:rFonts w:ascii="Arial" w:eastAsia="Calibri" w:hAnsi="Arial" w:cs="Arial"/>
          <w:lang w:val="sr-Cyrl-RS"/>
        </w:rPr>
        <w:t xml:space="preserve"> </w:t>
      </w:r>
      <w:r w:rsidRPr="00E148D9">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 xml:space="preserve">Информације, подаци и документација које је </w:t>
      </w:r>
      <w:r w:rsidRPr="00E148D9">
        <w:rPr>
          <w:rFonts w:ascii="Arial" w:eastAsia="Calibri" w:hAnsi="Arial" w:cs="Arial"/>
          <w:color w:val="000000"/>
        </w:rPr>
        <w:t>Купац</w:t>
      </w:r>
      <w:r w:rsidRPr="00E148D9">
        <w:rPr>
          <w:rFonts w:ascii="Arial" w:eastAsia="Calibri" w:hAnsi="Arial" w:cs="Arial"/>
        </w:rPr>
        <w:t xml:space="preserve"> доставио Продавцу у извршавању предмета овог Уговора,</w:t>
      </w:r>
      <w:r w:rsidRPr="00E148D9">
        <w:rPr>
          <w:rFonts w:ascii="Arial" w:eastAsia="Calibri" w:hAnsi="Arial" w:cs="Arial"/>
          <w:lang w:val="sr-Cyrl-RS"/>
        </w:rPr>
        <w:t xml:space="preserve"> </w:t>
      </w:r>
      <w:r w:rsidRPr="00E148D9">
        <w:rPr>
          <w:rFonts w:ascii="Arial" w:eastAsia="Calibri" w:hAnsi="Arial" w:cs="Arial"/>
        </w:rPr>
        <w:t xml:space="preserve">Продавац не може стављати на располагање трећим лицима, без претходне писане сагласности </w:t>
      </w:r>
      <w:r w:rsidRPr="00E148D9">
        <w:rPr>
          <w:rFonts w:ascii="Arial" w:eastAsia="Calibri" w:hAnsi="Arial" w:cs="Arial"/>
          <w:color w:val="000000"/>
        </w:rPr>
        <w:t>Купца,осим у случајевима предвиђеним одговарајућим прописима</w:t>
      </w:r>
      <w:r w:rsidRPr="00E148D9">
        <w:rPr>
          <w:rFonts w:ascii="Arial" w:eastAsia="Calibri" w:hAnsi="Arial" w:cs="Arial"/>
        </w:rPr>
        <w:t xml:space="preserve">. </w:t>
      </w: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1</w:t>
      </w:r>
      <w:r w:rsidRPr="00E148D9">
        <w:rPr>
          <w:rFonts w:ascii="Arial" w:eastAsia="Times New Roman" w:hAnsi="Arial" w:cs="Arial"/>
          <w:b/>
          <w:lang w:val="sr-Cyrl-RS"/>
        </w:rPr>
        <w:t>6</w:t>
      </w:r>
      <w:r w:rsidRPr="00E148D9">
        <w:rPr>
          <w:rFonts w:ascii="Arial" w:eastAsia="Times New Roman" w:hAnsi="Arial" w:cs="Arial"/>
          <w:b/>
        </w:rPr>
        <w:t>.</w:t>
      </w:r>
    </w:p>
    <w:p w:rsidR="00E148D9" w:rsidRPr="00E148D9" w:rsidRDefault="00E148D9" w:rsidP="00E148D9">
      <w:pPr>
        <w:tabs>
          <w:tab w:val="left" w:pos="9090"/>
        </w:tabs>
        <w:spacing w:after="0" w:line="240" w:lineRule="auto"/>
        <w:jc w:val="both"/>
        <w:rPr>
          <w:rFonts w:ascii="Arial" w:eastAsia="Times New Roman" w:hAnsi="Arial" w:cs="Arial"/>
          <w:lang w:val="sr-Cyrl-CS"/>
        </w:rPr>
      </w:pPr>
      <w:r w:rsidRPr="00E148D9">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48D9" w:rsidRPr="00E148D9" w:rsidRDefault="00E148D9" w:rsidP="00E148D9">
      <w:pPr>
        <w:tabs>
          <w:tab w:val="left" w:pos="9090"/>
        </w:tabs>
        <w:spacing w:before="120" w:after="0" w:line="240" w:lineRule="auto"/>
        <w:jc w:val="both"/>
        <w:rPr>
          <w:rFonts w:ascii="Arial" w:eastAsia="Times New Roman" w:hAnsi="Arial" w:cs="Arial"/>
          <w:lang w:val="ru-RU"/>
        </w:rPr>
      </w:pPr>
      <w:r w:rsidRPr="00E148D9">
        <w:rPr>
          <w:rFonts w:ascii="Arial" w:eastAsia="Times New Roman" w:hAnsi="Arial" w:cs="Arial"/>
          <w:lang w:val="ru-RU"/>
        </w:rPr>
        <w:t xml:space="preserve">Након закључења </w:t>
      </w:r>
      <w:r w:rsidRPr="00E148D9">
        <w:rPr>
          <w:rFonts w:ascii="Arial" w:eastAsia="Times New Roman" w:hAnsi="Arial" w:cs="Arial"/>
        </w:rPr>
        <w:t xml:space="preserve">и ступања на правну снагу </w:t>
      </w:r>
      <w:r w:rsidRPr="00E148D9">
        <w:rPr>
          <w:rFonts w:ascii="Arial" w:eastAsia="Times New Roman" w:hAnsi="Arial" w:cs="Arial"/>
          <w:lang w:val="ru-RU"/>
        </w:rPr>
        <w:t xml:space="preserve">овог Уговора, Купац може да дозволи, а </w:t>
      </w:r>
      <w:r w:rsidRPr="00E148D9">
        <w:rPr>
          <w:rFonts w:ascii="Arial" w:eastAsia="Times New Roman" w:hAnsi="Arial" w:cs="Arial"/>
        </w:rPr>
        <w:t>Продавац</w:t>
      </w:r>
      <w:r w:rsidRPr="00E148D9">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Члан 1</w:t>
      </w:r>
      <w:r w:rsidRPr="00E148D9">
        <w:rPr>
          <w:rFonts w:ascii="Arial" w:eastAsia="Times New Roman" w:hAnsi="Arial" w:cs="Arial"/>
          <w:b/>
          <w:lang w:val="sr-Cyrl-RS"/>
        </w:rPr>
        <w:t>7</w:t>
      </w:r>
      <w:r w:rsidRPr="00E148D9">
        <w:rPr>
          <w:rFonts w:ascii="Arial" w:eastAsia="Times New Roman" w:hAnsi="Arial" w:cs="Arial"/>
          <w:b/>
        </w:rPr>
        <w:t>.</w:t>
      </w:r>
    </w:p>
    <w:p w:rsidR="00E148D9" w:rsidRPr="00E148D9" w:rsidRDefault="00E148D9" w:rsidP="00E148D9">
      <w:pPr>
        <w:tabs>
          <w:tab w:val="left" w:pos="567"/>
        </w:tabs>
        <w:spacing w:after="0" w:line="240" w:lineRule="auto"/>
        <w:jc w:val="both"/>
        <w:rPr>
          <w:rFonts w:ascii="Arial" w:eastAsia="Calibri" w:hAnsi="Arial" w:cs="Arial"/>
          <w:noProof/>
          <w:lang w:val="ru-RU"/>
        </w:rPr>
      </w:pPr>
      <w:r w:rsidRPr="00E148D9">
        <w:rPr>
          <w:rFonts w:ascii="Arial" w:eastAsia="Calibri" w:hAnsi="Arial" w:cs="Arial"/>
          <w:noProof/>
        </w:rPr>
        <w:t>Продавац</w:t>
      </w:r>
      <w:r w:rsidRPr="00E148D9">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E148D9">
        <w:rPr>
          <w:rFonts w:ascii="Arial" w:eastAsia="TimesNewRomanPSMT" w:hAnsi="Arial" w:cs="Arial"/>
          <w:bCs/>
          <w:lang w:val="ru-RU"/>
        </w:rPr>
        <w:t>у вези са испуњеношћу услова из поступка јавне набавке</w:t>
      </w:r>
      <w:r w:rsidRPr="00E148D9">
        <w:rPr>
          <w:rFonts w:ascii="Arial" w:eastAsia="Calibri" w:hAnsi="Arial" w:cs="Arial"/>
          <w:noProof/>
          <w:lang w:val="ru-RU"/>
        </w:rPr>
        <w:t xml:space="preserve">, о насталој промени писмено обавести </w:t>
      </w:r>
      <w:r w:rsidRPr="00E148D9">
        <w:rPr>
          <w:rFonts w:ascii="Arial" w:eastAsia="Calibri" w:hAnsi="Arial" w:cs="Arial"/>
          <w:noProof/>
        </w:rPr>
        <w:t>Купца</w:t>
      </w:r>
      <w:r w:rsidRPr="00E148D9">
        <w:rPr>
          <w:rFonts w:ascii="Arial" w:eastAsia="Calibri" w:hAnsi="Arial" w:cs="Arial"/>
          <w:noProof/>
          <w:lang w:val="ru-RU"/>
        </w:rPr>
        <w:t xml:space="preserve"> и да је документује на прописан начин.</w:t>
      </w:r>
    </w:p>
    <w:p w:rsidR="00E148D9" w:rsidRPr="00E148D9" w:rsidRDefault="00E148D9" w:rsidP="00E148D9">
      <w:pPr>
        <w:tabs>
          <w:tab w:val="left" w:pos="567"/>
        </w:tabs>
        <w:spacing w:after="0" w:line="240" w:lineRule="auto"/>
        <w:jc w:val="both"/>
        <w:rPr>
          <w:rFonts w:ascii="Arial" w:eastAsia="Calibri" w:hAnsi="Arial" w:cs="Arial"/>
          <w:noProof/>
        </w:rPr>
      </w:pPr>
      <w:r w:rsidRPr="00E148D9">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ИЗМЕНЕ ТОКОМ ТРАЈАЊА УГОВОРА</w:t>
      </w:r>
    </w:p>
    <w:p w:rsid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 xml:space="preserve">Члан </w:t>
      </w:r>
      <w:r w:rsidRPr="00E148D9">
        <w:rPr>
          <w:rFonts w:ascii="Arial" w:eastAsia="Times New Roman" w:hAnsi="Arial" w:cs="Arial"/>
          <w:b/>
          <w:lang w:val="sr-Cyrl-RS"/>
        </w:rPr>
        <w:t>18</w:t>
      </w:r>
      <w:r w:rsidRPr="00E148D9">
        <w:rPr>
          <w:rFonts w:ascii="Arial" w:eastAsia="Times New Roman" w:hAnsi="Arial" w:cs="Arial"/>
          <w:b/>
        </w:rPr>
        <w:t>.</w:t>
      </w:r>
    </w:p>
    <w:p w:rsidR="00D2359C" w:rsidRPr="00D2359C" w:rsidRDefault="00D2359C" w:rsidP="00E148D9">
      <w:pPr>
        <w:spacing w:after="0" w:line="240" w:lineRule="auto"/>
        <w:jc w:val="center"/>
        <w:rPr>
          <w:rFonts w:ascii="Arial" w:eastAsia="Times New Roman" w:hAnsi="Arial" w:cs="Arial"/>
          <w:b/>
          <w:lang w:val="sr-Cyrl-RS"/>
        </w:rPr>
      </w:pPr>
    </w:p>
    <w:p w:rsidR="00D2359C" w:rsidRPr="00D2359C" w:rsidRDefault="00167A1A" w:rsidP="00D2359C">
      <w:pPr>
        <w:tabs>
          <w:tab w:val="left" w:pos="567"/>
        </w:tabs>
        <w:spacing w:after="0" w:line="240" w:lineRule="auto"/>
        <w:jc w:val="both"/>
        <w:rPr>
          <w:rFonts w:ascii="Arial" w:eastAsia="Calibri" w:hAnsi="Arial" w:cs="Arial"/>
          <w:lang w:val="sr-Cyrl-RS" w:eastAsia="sr-Latn-CS"/>
        </w:rPr>
      </w:pPr>
      <w:r>
        <w:rPr>
          <w:rFonts w:ascii="Arial" w:eastAsia="Calibri" w:hAnsi="Arial" w:cs="Arial"/>
          <w:lang w:val="sr-Cyrl-RS" w:eastAsia="sr-Latn-CS"/>
        </w:rPr>
        <w:t>Купац</w:t>
      </w:r>
      <w:r w:rsidR="00D2359C" w:rsidRPr="00D2359C">
        <w:rPr>
          <w:rFonts w:ascii="Arial" w:eastAsia="Calibri" w:hAnsi="Arial" w:cs="Arial"/>
          <w:lang w:val="sr-Cyrl-RS" w:eastAsia="sr-Latn-CS"/>
        </w:rPr>
        <w:t xml:space="preserve">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D2359C" w:rsidRDefault="00D2359C" w:rsidP="00D2359C">
      <w:pPr>
        <w:tabs>
          <w:tab w:val="left" w:pos="567"/>
        </w:tabs>
        <w:spacing w:after="0" w:line="240" w:lineRule="auto"/>
        <w:jc w:val="both"/>
        <w:rPr>
          <w:rFonts w:ascii="Arial" w:eastAsia="Calibri" w:hAnsi="Arial" w:cs="Arial"/>
          <w:lang w:val="sr-Cyrl-RS" w:eastAsia="sr-Latn-CS"/>
        </w:rPr>
      </w:pPr>
    </w:p>
    <w:p w:rsidR="00D2359C" w:rsidRPr="00D2359C" w:rsidRDefault="00D2359C" w:rsidP="00D2359C">
      <w:pPr>
        <w:tabs>
          <w:tab w:val="left" w:pos="567"/>
        </w:tabs>
        <w:spacing w:after="0" w:line="240" w:lineRule="auto"/>
        <w:jc w:val="both"/>
        <w:rPr>
          <w:rFonts w:ascii="Arial" w:eastAsia="Calibri" w:hAnsi="Arial" w:cs="Arial"/>
          <w:lang w:val="sr-Cyrl-RS" w:eastAsia="sr-Latn-CS"/>
        </w:rPr>
      </w:pPr>
      <w:r w:rsidRPr="00D2359C">
        <w:rPr>
          <w:rFonts w:ascii="Arial" w:eastAsia="Calibri" w:hAnsi="Arial" w:cs="Arial"/>
          <w:lang w:val="sr-Cyrl-RS" w:eastAsia="sr-Latn-CS"/>
        </w:rPr>
        <w:lastRenderedPageBreak/>
        <w:t xml:space="preserve">Након закључења уговора о јавној набавци </w:t>
      </w:r>
      <w:r w:rsidR="00167A1A">
        <w:rPr>
          <w:rFonts w:ascii="Arial" w:eastAsia="Calibri" w:hAnsi="Arial" w:cs="Arial"/>
          <w:lang w:val="sr-Cyrl-RS" w:eastAsia="sr-Latn-CS"/>
        </w:rPr>
        <w:t>Купац</w:t>
      </w:r>
      <w:r w:rsidRPr="00D2359C">
        <w:rPr>
          <w:rFonts w:ascii="Arial" w:eastAsia="Calibri" w:hAnsi="Arial" w:cs="Arial"/>
          <w:lang w:val="sr-Cyrl-RS" w:eastAsia="sr-Latn-CS"/>
        </w:rPr>
        <w:t xml:space="preserve"> може да дозволи промену битних елемената уговора из следећих објективних разлога:</w:t>
      </w:r>
    </w:p>
    <w:p w:rsidR="00D2359C" w:rsidRPr="00D2359C" w:rsidRDefault="00D2359C" w:rsidP="00D2359C">
      <w:pPr>
        <w:tabs>
          <w:tab w:val="left" w:pos="567"/>
        </w:tabs>
        <w:spacing w:after="0" w:line="240" w:lineRule="auto"/>
        <w:jc w:val="both"/>
        <w:rPr>
          <w:rFonts w:ascii="Arial" w:eastAsia="Calibri" w:hAnsi="Arial" w:cs="Arial"/>
          <w:lang w:val="sr-Cyrl-RS" w:eastAsia="sr-Latn-CS"/>
        </w:rPr>
      </w:pPr>
      <w:r w:rsidRPr="00D2359C">
        <w:rPr>
          <w:rFonts w:ascii="Arial" w:eastAsia="Calibri" w:hAnsi="Arial" w:cs="Arial"/>
          <w:lang w:val="sr-Cyrl-RS" w:eastAsia="sr-Latn-CS"/>
        </w:rPr>
        <w:t>-</w:t>
      </w:r>
      <w:r w:rsidRPr="00D2359C">
        <w:rPr>
          <w:rFonts w:ascii="Arial" w:eastAsia="Calibri" w:hAnsi="Arial" w:cs="Arial"/>
          <w:lang w:val="sr-Cyrl-RS" w:eastAsia="sr-Latn-CS"/>
        </w:rPr>
        <w:tab/>
        <w:t>услед дејства више силе</w:t>
      </w:r>
    </w:p>
    <w:p w:rsidR="00D2359C" w:rsidRPr="00D2359C" w:rsidRDefault="00D2359C" w:rsidP="00D2359C">
      <w:pPr>
        <w:tabs>
          <w:tab w:val="left" w:pos="567"/>
        </w:tabs>
        <w:spacing w:after="0" w:line="240" w:lineRule="auto"/>
        <w:jc w:val="both"/>
        <w:rPr>
          <w:rFonts w:ascii="Arial" w:eastAsia="Calibri" w:hAnsi="Arial" w:cs="Arial"/>
          <w:lang w:val="sr-Cyrl-RS" w:eastAsia="sr-Latn-CS"/>
        </w:rPr>
      </w:pPr>
      <w:r w:rsidRPr="00D2359C">
        <w:rPr>
          <w:rFonts w:ascii="Arial" w:eastAsia="Calibri" w:hAnsi="Arial" w:cs="Arial"/>
          <w:lang w:val="sr-Cyrl-RS" w:eastAsia="sr-Latn-CS"/>
        </w:rPr>
        <w:t>-</w:t>
      </w:r>
      <w:r w:rsidRPr="00D2359C">
        <w:rPr>
          <w:rFonts w:ascii="Arial" w:eastAsia="Calibri" w:hAnsi="Arial" w:cs="Arial"/>
          <w:lang w:val="sr-Cyrl-RS" w:eastAsia="sr-Latn-CS"/>
        </w:rPr>
        <w:tab/>
        <w:t>уколико дође до измене важећих законских прописа, подзаконских и других правних аката</w:t>
      </w:r>
    </w:p>
    <w:p w:rsidR="00D2359C" w:rsidRPr="00D2359C" w:rsidRDefault="00D2359C" w:rsidP="00D2359C">
      <w:pPr>
        <w:tabs>
          <w:tab w:val="left" w:pos="567"/>
        </w:tabs>
        <w:spacing w:after="0" w:line="240" w:lineRule="auto"/>
        <w:jc w:val="both"/>
        <w:rPr>
          <w:rFonts w:ascii="Arial" w:eastAsia="Calibri" w:hAnsi="Arial" w:cs="Arial"/>
          <w:lang w:val="sr-Cyrl-RS" w:eastAsia="sr-Latn-CS"/>
        </w:rPr>
      </w:pPr>
      <w:r w:rsidRPr="00D2359C">
        <w:rPr>
          <w:rFonts w:ascii="Arial" w:eastAsia="Calibri" w:hAnsi="Arial" w:cs="Arial"/>
          <w:lang w:val="sr-Cyrl-RS" w:eastAsia="sr-Latn-CS"/>
        </w:rPr>
        <w:t>-</w:t>
      </w:r>
      <w:r w:rsidRPr="00D2359C">
        <w:rPr>
          <w:rFonts w:ascii="Arial" w:eastAsia="Calibri" w:hAnsi="Arial" w:cs="Arial"/>
          <w:lang w:val="sr-Cyrl-RS" w:eastAsia="sr-Latn-CS"/>
        </w:rPr>
        <w:tab/>
        <w:t>услед мера  државних органа</w:t>
      </w:r>
    </w:p>
    <w:p w:rsidR="00D2359C" w:rsidRPr="00D2359C" w:rsidRDefault="00D2359C" w:rsidP="00D2359C">
      <w:pPr>
        <w:tabs>
          <w:tab w:val="left" w:pos="567"/>
        </w:tabs>
        <w:spacing w:after="0" w:line="240" w:lineRule="auto"/>
        <w:jc w:val="both"/>
        <w:rPr>
          <w:rFonts w:ascii="Arial" w:eastAsia="Calibri" w:hAnsi="Arial" w:cs="Arial"/>
          <w:lang w:val="sr-Cyrl-RS" w:eastAsia="sr-Latn-CS"/>
        </w:rPr>
      </w:pPr>
    </w:p>
    <w:p w:rsidR="00E148D9" w:rsidRPr="00E148D9" w:rsidRDefault="00D2359C" w:rsidP="00D2359C">
      <w:pPr>
        <w:tabs>
          <w:tab w:val="left" w:pos="567"/>
        </w:tabs>
        <w:spacing w:after="0" w:line="240" w:lineRule="auto"/>
        <w:jc w:val="both"/>
        <w:rPr>
          <w:rFonts w:ascii="Arial" w:eastAsia="Times New Roman" w:hAnsi="Arial" w:cs="Arial"/>
          <w:b/>
          <w:lang w:val="sr-Cyrl-BA"/>
        </w:rPr>
      </w:pPr>
      <w:r w:rsidRPr="00D2359C">
        <w:rPr>
          <w:rFonts w:ascii="Arial" w:eastAsia="Calibri" w:hAnsi="Arial" w:cs="Arial"/>
          <w:lang w:val="sr-Cyrl-RS" w:eastAsia="sr-Latn-CS"/>
        </w:rPr>
        <w:t xml:space="preserve">У свим наведеним случајевима, </w:t>
      </w:r>
      <w:r w:rsidR="00167A1A">
        <w:rPr>
          <w:rFonts w:ascii="Arial" w:eastAsia="Calibri" w:hAnsi="Arial" w:cs="Arial"/>
          <w:lang w:val="sr-Cyrl-RS" w:eastAsia="sr-Latn-CS"/>
        </w:rPr>
        <w:t>Купац</w:t>
      </w:r>
      <w:r w:rsidRPr="00D2359C">
        <w:rPr>
          <w:rFonts w:ascii="Arial" w:eastAsia="Calibri" w:hAnsi="Arial" w:cs="Arial"/>
          <w:lang w:val="sr-Cyrl-RS" w:eastAsia="sr-Latn-CS"/>
        </w:rPr>
        <w:t xml:space="preserve">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2359C" w:rsidRDefault="00D2359C" w:rsidP="00E148D9">
      <w:pPr>
        <w:tabs>
          <w:tab w:val="left" w:pos="567"/>
        </w:tabs>
        <w:spacing w:after="0" w:line="240" w:lineRule="auto"/>
        <w:jc w:val="both"/>
        <w:rPr>
          <w:rFonts w:ascii="Arial" w:eastAsia="Times New Roman" w:hAnsi="Arial" w:cs="Arial"/>
          <w:b/>
          <w:lang w:val="sr-Cyrl-BA"/>
        </w:rPr>
      </w:pPr>
    </w:p>
    <w:p w:rsidR="00E148D9" w:rsidRPr="00E148D9" w:rsidRDefault="00E148D9" w:rsidP="00E148D9">
      <w:pPr>
        <w:tabs>
          <w:tab w:val="left" w:pos="567"/>
        </w:tabs>
        <w:spacing w:after="0" w:line="240" w:lineRule="auto"/>
        <w:jc w:val="both"/>
        <w:rPr>
          <w:rFonts w:ascii="Arial" w:eastAsia="Times New Roman" w:hAnsi="Arial" w:cs="Arial"/>
          <w:b/>
          <w:lang w:val="sr-Cyrl-BA"/>
        </w:rPr>
      </w:pPr>
      <w:r w:rsidRPr="00E148D9">
        <w:rPr>
          <w:rFonts w:ascii="Arial" w:eastAsia="Times New Roman" w:hAnsi="Arial" w:cs="Arial"/>
          <w:b/>
          <w:lang w:val="sr-Cyrl-BA"/>
        </w:rPr>
        <w:t>ВАЖНОСТ УГОВОРА</w:t>
      </w: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 xml:space="preserve">Члан </w:t>
      </w:r>
      <w:r w:rsidRPr="00E148D9">
        <w:rPr>
          <w:rFonts w:ascii="Arial" w:eastAsia="Times New Roman" w:hAnsi="Arial" w:cs="Arial"/>
          <w:b/>
          <w:lang w:val="sr-Cyrl-RS"/>
        </w:rPr>
        <w:t>19</w:t>
      </w:r>
      <w:r w:rsidRPr="00E148D9">
        <w:rPr>
          <w:rFonts w:ascii="Arial" w:eastAsia="Times New Roman" w:hAnsi="Arial" w:cs="Arial"/>
          <w:b/>
        </w:rPr>
        <w:t>.</w:t>
      </w:r>
    </w:p>
    <w:p w:rsidR="00E148D9" w:rsidRPr="00E148D9" w:rsidRDefault="00E148D9" w:rsidP="00E148D9">
      <w:pPr>
        <w:spacing w:after="0" w:line="240" w:lineRule="auto"/>
        <w:ind w:right="-142"/>
        <w:rPr>
          <w:rFonts w:ascii="Arial" w:eastAsia="Calibri" w:hAnsi="Arial" w:cs="Arial"/>
          <w:lang w:val="sr-Cyrl-RS"/>
        </w:rPr>
      </w:pPr>
      <w:r w:rsidRPr="00E148D9">
        <w:rPr>
          <w:rFonts w:ascii="Arial" w:eastAsia="Calibri" w:hAnsi="Arial" w:cs="Arial"/>
        </w:rPr>
        <w:t xml:space="preserve">Уговор </w:t>
      </w:r>
      <w:r w:rsidRPr="00E148D9">
        <w:rPr>
          <w:rFonts w:ascii="Arial" w:eastAsia="Calibri" w:hAnsi="Arial" w:cs="Arial"/>
          <w:lang w:val="sr-Cyrl-RS"/>
        </w:rPr>
        <w:t xml:space="preserve">се сматра закљученим </w:t>
      </w:r>
      <w:r w:rsidRPr="00E148D9">
        <w:rPr>
          <w:rFonts w:ascii="Arial" w:eastAsia="Calibri" w:hAnsi="Arial" w:cs="Arial"/>
          <w:lang w:val="sr-Latn-RS"/>
        </w:rPr>
        <w:t>након потписивања од стране законских заступника</w:t>
      </w:r>
      <w:r w:rsidRPr="00E148D9">
        <w:rPr>
          <w:rFonts w:ascii="Arial" w:eastAsia="Calibri" w:hAnsi="Arial" w:cs="Arial"/>
          <w:lang w:val="sr-Cyrl-RS"/>
        </w:rPr>
        <w:t>.</w:t>
      </w:r>
      <w:r w:rsidRPr="00E148D9">
        <w:rPr>
          <w:rFonts w:ascii="Arial" w:eastAsia="Calibri" w:hAnsi="Arial" w:cs="Arial"/>
          <w:lang w:val="sr-Latn-RS"/>
        </w:rPr>
        <w:t xml:space="preserve"> Уговорних страна </w:t>
      </w:r>
      <w:r w:rsidRPr="00E148D9">
        <w:rPr>
          <w:rFonts w:ascii="Arial" w:eastAsia="Calibri" w:hAnsi="Arial" w:cs="Arial"/>
          <w:lang w:val="sr-Cyrl-RS"/>
        </w:rPr>
        <w:t>, а ступа на снагу након достављања  средства финансијског обезбеђења за добро извршење посла.</w:t>
      </w:r>
    </w:p>
    <w:p w:rsidR="00E148D9" w:rsidRPr="00E148D9" w:rsidRDefault="00E148D9" w:rsidP="00E148D9">
      <w:pPr>
        <w:spacing w:after="0" w:line="240" w:lineRule="auto"/>
        <w:jc w:val="both"/>
        <w:rPr>
          <w:rFonts w:ascii="Arial" w:eastAsia="Times New Roman" w:hAnsi="Arial" w:cs="Arial"/>
          <w:spacing w:val="2"/>
          <w:lang w:val="sr-Cyrl-RS"/>
        </w:rPr>
      </w:pPr>
      <w:r w:rsidRPr="00E148D9">
        <w:rPr>
          <w:rFonts w:ascii="Arial" w:eastAsia="Calibri" w:hAnsi="Arial" w:cs="Arial"/>
          <w:bCs/>
          <w:lang w:val="sr-Latn-RS"/>
        </w:rPr>
        <w:t>Уговор се закључује до испуњења свих уговорних обавеза</w:t>
      </w:r>
      <w:r w:rsidRPr="00E148D9">
        <w:rPr>
          <w:rFonts w:ascii="Arial" w:eastAsia="Calibri" w:hAnsi="Arial" w:cs="Arial"/>
          <w:lang w:val="sr-Latn-RS"/>
        </w:rPr>
        <w:t>.</w:t>
      </w:r>
    </w:p>
    <w:p w:rsidR="00E148D9" w:rsidRPr="00E148D9" w:rsidRDefault="00E148D9" w:rsidP="00E148D9">
      <w:pPr>
        <w:spacing w:after="0" w:line="240" w:lineRule="auto"/>
        <w:jc w:val="both"/>
        <w:rPr>
          <w:rFonts w:ascii="Arial" w:eastAsia="Calibri" w:hAnsi="Arial" w:cs="Arial"/>
          <w:lang w:val="sr-Cyrl-CS"/>
        </w:rPr>
      </w:pPr>
      <w:r w:rsidRPr="00E148D9">
        <w:rPr>
          <w:rFonts w:ascii="Arial" w:eastAsia="Times New Roman" w:hAnsi="Arial" w:cs="Arial"/>
        </w:rPr>
        <w:t>O</w:t>
      </w:r>
      <w:r w:rsidRPr="00E148D9">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148D9">
        <w:rPr>
          <w:rFonts w:ascii="Arial" w:eastAsia="Times New Roman" w:hAnsi="Arial" w:cs="Arial"/>
          <w:lang w:val="ru-RU"/>
        </w:rPr>
        <w:t xml:space="preserve">програму пословања ЈП ЕПС </w:t>
      </w:r>
      <w:r w:rsidRPr="00E148D9">
        <w:rPr>
          <w:rFonts w:ascii="Arial" w:eastAsia="Times New Roman" w:hAnsi="Arial" w:cs="Arial"/>
          <w:lang w:val="sr-Cyrl-RS"/>
        </w:rPr>
        <w:t>за године у којима ће се плаћати уговорене обавезе.</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ЗАВРШНЕ ОДРЕДБЕ</w:t>
      </w:r>
    </w:p>
    <w:p w:rsidR="00E148D9" w:rsidRPr="00E148D9" w:rsidRDefault="00E148D9" w:rsidP="00E148D9">
      <w:pPr>
        <w:spacing w:after="0" w:line="240" w:lineRule="auto"/>
        <w:jc w:val="center"/>
        <w:rPr>
          <w:rFonts w:ascii="Arial" w:eastAsia="Times New Roman" w:hAnsi="Arial" w:cs="Arial"/>
          <w:b/>
          <w:lang w:val="ru-RU"/>
        </w:rPr>
      </w:pPr>
      <w:r w:rsidRPr="00E148D9">
        <w:rPr>
          <w:rFonts w:ascii="Arial" w:eastAsia="Times New Roman" w:hAnsi="Arial" w:cs="Arial"/>
          <w:b/>
          <w:lang w:val="ru-RU"/>
        </w:rPr>
        <w:t xml:space="preserve">Члан </w:t>
      </w:r>
      <w:r w:rsidRPr="00E148D9">
        <w:rPr>
          <w:rFonts w:ascii="Arial" w:eastAsia="Times New Roman" w:hAnsi="Arial" w:cs="Arial"/>
          <w:b/>
          <w:lang w:val="sr-Cyrl-RS"/>
        </w:rPr>
        <w:t>20</w:t>
      </w:r>
      <w:r w:rsidRPr="00E148D9">
        <w:rPr>
          <w:rFonts w:ascii="Arial" w:eastAsia="Times New Roman" w:hAnsi="Arial" w:cs="Arial"/>
          <w:b/>
          <w:lang w:val="ru-RU"/>
        </w:rPr>
        <w:t>.</w:t>
      </w:r>
    </w:p>
    <w:p w:rsidR="00E148D9" w:rsidRPr="00E148D9" w:rsidRDefault="00E148D9" w:rsidP="00E148D9">
      <w:pPr>
        <w:tabs>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E148D9" w:rsidRPr="00E148D9" w:rsidRDefault="00E148D9" w:rsidP="00E148D9">
      <w:pPr>
        <w:tabs>
          <w:tab w:val="left" w:pos="9090"/>
        </w:tabs>
        <w:spacing w:after="0" w:line="240" w:lineRule="auto"/>
        <w:jc w:val="both"/>
        <w:rPr>
          <w:rFonts w:ascii="Arial" w:eastAsia="Times New Roman" w:hAnsi="Arial" w:cs="Arial"/>
          <w:lang w:val="sr-Cyrl-RS"/>
        </w:rPr>
      </w:pP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 xml:space="preserve">Члан </w:t>
      </w:r>
      <w:r w:rsidRPr="00E148D9">
        <w:rPr>
          <w:rFonts w:ascii="Arial" w:eastAsia="Times New Roman" w:hAnsi="Arial" w:cs="Arial"/>
          <w:b/>
          <w:lang w:val="sr-Cyrl-RS"/>
        </w:rPr>
        <w:t>21</w:t>
      </w:r>
      <w:r w:rsidRPr="00E148D9">
        <w:rPr>
          <w:rFonts w:ascii="Arial" w:eastAsia="Times New Roman" w:hAnsi="Arial" w:cs="Arial"/>
          <w:b/>
        </w:rPr>
        <w:t>.</w:t>
      </w:r>
    </w:p>
    <w:p w:rsidR="00E148D9" w:rsidRPr="00E148D9" w:rsidRDefault="00E148D9" w:rsidP="00E148D9">
      <w:pPr>
        <w:spacing w:after="0" w:line="240" w:lineRule="auto"/>
        <w:jc w:val="both"/>
        <w:rPr>
          <w:rFonts w:ascii="Arial" w:eastAsia="Times New Roman" w:hAnsi="Arial" w:cs="Arial"/>
          <w:spacing w:val="2"/>
          <w:lang w:val="sr-Cyrl-CS"/>
        </w:rPr>
      </w:pPr>
      <w:r w:rsidRPr="00E148D9">
        <w:rPr>
          <w:rFonts w:ascii="Arial" w:eastAsia="Times New Roman" w:hAnsi="Arial" w:cs="Arial"/>
          <w:spacing w:val="2"/>
          <w:lang w:val="sr-Cyrl-CS"/>
        </w:rPr>
        <w:t>Саставни део овог Уговора су и његови прилози:</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Прилог број 1</w:t>
      </w:r>
      <w:r w:rsidRPr="00E148D9">
        <w:rPr>
          <w:rFonts w:ascii="Arial" w:eastAsia="Times New Roman" w:hAnsi="Arial" w:cs="Arial"/>
        </w:rPr>
        <w:tab/>
      </w:r>
      <w:r w:rsidRPr="00E148D9">
        <w:rPr>
          <w:rFonts w:ascii="Arial" w:eastAsia="Times New Roman" w:hAnsi="Arial" w:cs="Arial"/>
          <w:lang w:val="sr-Cyrl-RS"/>
        </w:rPr>
        <w:t xml:space="preserve"> </w:t>
      </w:r>
      <w:r w:rsidRPr="00E148D9">
        <w:rPr>
          <w:rFonts w:ascii="Arial" w:eastAsia="Times New Roman" w:hAnsi="Arial" w:cs="Arial"/>
        </w:rPr>
        <w:t>Конкурсна документација</w:t>
      </w:r>
      <w:r w:rsidRPr="00E148D9">
        <w:rPr>
          <w:rFonts w:ascii="Arial" w:eastAsia="Times New Roman" w:hAnsi="Arial" w:cs="Arial"/>
          <w:lang w:val="sr-Cyrl-RS"/>
        </w:rPr>
        <w:t xml:space="preserve"> </w:t>
      </w:r>
      <w:r w:rsidRPr="00E148D9">
        <w:rPr>
          <w:rFonts w:ascii="Arial" w:eastAsia="Times New Roman" w:hAnsi="Arial" w:cs="Arial"/>
          <w:lang w:val="sr-Latn-RS"/>
        </w:rPr>
        <w:t>(</w:t>
      </w:r>
      <w:r w:rsidRPr="00E148D9">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E148D9" w:rsidRPr="00E148D9" w:rsidRDefault="00E148D9" w:rsidP="00E148D9">
      <w:pPr>
        <w:tabs>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Прилог 2 Понуда</w:t>
      </w:r>
      <w:r w:rsidRPr="00E148D9">
        <w:rPr>
          <w:rFonts w:ascii="Arial" w:eastAsia="Times New Roman" w:hAnsi="Arial" w:cs="Arial"/>
          <w:lang w:val="sr-Cyrl-RS"/>
        </w:rPr>
        <w:t xml:space="preserve"> и структура цене</w:t>
      </w:r>
    </w:p>
    <w:p w:rsidR="00E148D9" w:rsidRPr="00E148D9" w:rsidRDefault="00E148D9" w:rsidP="00E148D9">
      <w:pPr>
        <w:tabs>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 xml:space="preserve">Прилог </w:t>
      </w:r>
      <w:r w:rsidRPr="00E148D9">
        <w:rPr>
          <w:rFonts w:ascii="Arial" w:eastAsia="Times New Roman" w:hAnsi="Arial" w:cs="Arial"/>
          <w:lang w:val="sr-Cyrl-RS"/>
        </w:rPr>
        <w:t>3 Техничка спецификација</w:t>
      </w:r>
    </w:p>
    <w:p w:rsidR="00E148D9" w:rsidRPr="00E148D9" w:rsidRDefault="00E148D9" w:rsidP="00E148D9">
      <w:pPr>
        <w:spacing w:after="0" w:line="240" w:lineRule="auto"/>
        <w:ind w:right="-142"/>
        <w:jc w:val="both"/>
        <w:rPr>
          <w:rFonts w:ascii="Arial" w:eastAsia="Calibri" w:hAnsi="Arial" w:cs="Arial"/>
          <w:lang w:val="sr-Cyrl-RS"/>
        </w:rPr>
      </w:pPr>
      <w:r w:rsidRPr="00E148D9">
        <w:rPr>
          <w:rFonts w:ascii="Arial" w:eastAsia="Times New Roman" w:hAnsi="Arial" w:cs="Arial"/>
        </w:rPr>
        <w:t>Прилог</w:t>
      </w:r>
      <w:r w:rsidRPr="00E148D9">
        <w:rPr>
          <w:rFonts w:ascii="Arial" w:eastAsia="Times New Roman" w:hAnsi="Arial" w:cs="Arial"/>
          <w:lang w:val="sr-Cyrl-RS"/>
        </w:rPr>
        <w:t xml:space="preserve"> 4</w:t>
      </w:r>
      <w:r w:rsidRPr="00E148D9">
        <w:rPr>
          <w:rFonts w:ascii="Arial" w:eastAsia="Times New Roman" w:hAnsi="Arial" w:cs="Arial"/>
        </w:rPr>
        <w:t xml:space="preserve"> Споразум о заједничком наступању</w:t>
      </w:r>
      <w:r w:rsidRPr="00E148D9">
        <w:rPr>
          <w:rFonts w:ascii="Arial" w:eastAsia="Times New Roman" w:hAnsi="Arial" w:cs="Arial"/>
          <w:lang w:val="sr-Cyrl-RS"/>
        </w:rPr>
        <w:t xml:space="preserve">  </w:t>
      </w:r>
      <w:r w:rsidRPr="00E148D9">
        <w:rPr>
          <w:rFonts w:ascii="Arial" w:eastAsia="Calibri" w:hAnsi="Arial" w:cs="Arial"/>
          <w:lang w:val="sr-Cyrl-RS"/>
        </w:rPr>
        <w:t>(у случају подношења заједничке понуде)</w:t>
      </w:r>
    </w:p>
    <w:p w:rsidR="00E148D9" w:rsidRPr="00E148D9" w:rsidRDefault="00E148D9" w:rsidP="00E148D9">
      <w:pPr>
        <w:spacing w:after="0" w:line="240" w:lineRule="auto"/>
        <w:ind w:right="-142"/>
        <w:rPr>
          <w:rFonts w:ascii="Arial" w:eastAsia="Calibri" w:hAnsi="Arial" w:cs="Arial"/>
          <w:lang w:val="sr-Cyrl-RS"/>
        </w:rPr>
      </w:pPr>
      <w:r w:rsidRPr="00E148D9">
        <w:rPr>
          <w:rFonts w:ascii="Arial" w:eastAsia="Calibri" w:hAnsi="Arial" w:cs="Arial"/>
          <w:lang w:val="sr-Cyrl-RS"/>
        </w:rPr>
        <w:t>Прилог 5 Средство финансијског обезбеђења за добро извршење посла</w:t>
      </w:r>
    </w:p>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rPr>
        <w:t xml:space="preserve">Члан </w:t>
      </w:r>
      <w:r w:rsidRPr="00E148D9">
        <w:rPr>
          <w:rFonts w:ascii="Arial" w:eastAsia="Times New Roman" w:hAnsi="Arial" w:cs="Arial"/>
          <w:b/>
          <w:lang w:val="sr-Cyrl-RS"/>
        </w:rPr>
        <w:t>22</w:t>
      </w:r>
      <w:r w:rsidRPr="00E148D9">
        <w:rPr>
          <w:rFonts w:ascii="Arial" w:eastAsia="Times New Roman" w:hAnsi="Arial" w:cs="Arial"/>
          <w:b/>
        </w:rPr>
        <w:t>.</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10106" w:type="dxa"/>
        <w:tblLook w:val="04A0" w:firstRow="1" w:lastRow="0" w:firstColumn="1" w:lastColumn="0" w:noHBand="0" w:noVBand="1"/>
      </w:tblPr>
      <w:tblGrid>
        <w:gridCol w:w="4576"/>
        <w:gridCol w:w="1872"/>
        <w:gridCol w:w="3658"/>
      </w:tblGrid>
      <w:tr w:rsidR="00E148D9" w:rsidRPr="00E148D9" w:rsidTr="008C5523">
        <w:trPr>
          <w:trHeight w:val="1124"/>
        </w:trPr>
        <w:tc>
          <w:tcPr>
            <w:tcW w:w="4576" w:type="dxa"/>
            <w:tcBorders>
              <w:top w:val="nil"/>
              <w:left w:val="nil"/>
              <w:bottom w:val="single" w:sz="4" w:space="0" w:color="auto"/>
              <w:right w:val="nil"/>
            </w:tcBorders>
            <w:hideMark/>
          </w:tcPr>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lang w:val="sr-Cyrl-RS"/>
              </w:rPr>
              <w:t>КУПАЦ</w:t>
            </w:r>
          </w:p>
          <w:p w:rsidR="00E148D9" w:rsidRPr="00E148D9" w:rsidRDefault="00E148D9" w:rsidP="00E148D9">
            <w:pPr>
              <w:spacing w:line="240" w:lineRule="auto"/>
              <w:jc w:val="center"/>
              <w:rPr>
                <w:rFonts w:ascii="Arial" w:eastAsia="Times New Roman" w:hAnsi="Arial" w:cs="Arial"/>
                <w:b/>
                <w:lang w:val="sr-Cyrl-RS"/>
              </w:rPr>
            </w:pPr>
            <w:r w:rsidRPr="00E148D9">
              <w:rPr>
                <w:rFonts w:ascii="Arial" w:eastAsia="Times New Roman" w:hAnsi="Arial" w:cs="Arial"/>
                <w:b/>
              </w:rPr>
              <w:t>ЈП „Електропривреда Србије“Београд</w:t>
            </w:r>
            <w:r w:rsidRPr="00E148D9">
              <w:rPr>
                <w:rFonts w:ascii="Arial" w:eastAsia="Times New Roman" w:hAnsi="Arial" w:cs="Arial"/>
                <w:b/>
                <w:lang w:val="sr-Cyrl-RS"/>
              </w:rPr>
              <w:t>,</w:t>
            </w:r>
            <w:r w:rsidRPr="00E148D9">
              <w:rPr>
                <w:rFonts w:ascii="Arial" w:eastAsia="Times New Roman" w:hAnsi="Arial" w:cs="Arial"/>
                <w:b/>
                <w:highlight w:val="green"/>
                <w:lang w:val="sr-Cyrl-RS"/>
              </w:rPr>
              <w:t xml:space="preserve"> </w:t>
            </w:r>
            <w:r w:rsidRPr="00E148D9">
              <w:rPr>
                <w:rFonts w:ascii="Arial" w:eastAsia="Times New Roman" w:hAnsi="Arial" w:cs="Arial"/>
                <w:b/>
              </w:rPr>
              <w:t>Огранак ТЕНТ Београд-Обреновац</w:t>
            </w:r>
          </w:p>
          <w:p w:rsidR="00E148D9" w:rsidRPr="00E148D9" w:rsidRDefault="00E148D9" w:rsidP="00E148D9">
            <w:pPr>
              <w:spacing w:line="240" w:lineRule="auto"/>
              <w:jc w:val="center"/>
              <w:rPr>
                <w:rFonts w:ascii="Arial" w:eastAsia="Times New Roman" w:hAnsi="Arial" w:cs="Arial"/>
                <w:b/>
                <w:lang w:val="sr-Cyrl-RS"/>
              </w:rPr>
            </w:pPr>
          </w:p>
        </w:tc>
        <w:tc>
          <w:tcPr>
            <w:tcW w:w="1872" w:type="dxa"/>
          </w:tcPr>
          <w:p w:rsidR="00E148D9" w:rsidRPr="00E148D9" w:rsidRDefault="00E148D9" w:rsidP="00E148D9">
            <w:pPr>
              <w:spacing w:line="240" w:lineRule="auto"/>
              <w:jc w:val="center"/>
              <w:rPr>
                <w:rFonts w:ascii="Calibri" w:eastAsia="Calibri" w:hAnsi="Calibri" w:cs="Times New Roman"/>
              </w:rPr>
            </w:pPr>
          </w:p>
        </w:tc>
        <w:tc>
          <w:tcPr>
            <w:tcW w:w="3658" w:type="dxa"/>
            <w:tcBorders>
              <w:top w:val="nil"/>
              <w:left w:val="nil"/>
              <w:bottom w:val="single" w:sz="4" w:space="0" w:color="auto"/>
              <w:right w:val="nil"/>
            </w:tcBorders>
          </w:tcPr>
          <w:p w:rsidR="00E148D9" w:rsidRPr="00E148D9" w:rsidRDefault="00E148D9" w:rsidP="00E148D9">
            <w:pPr>
              <w:spacing w:line="240" w:lineRule="auto"/>
              <w:jc w:val="center"/>
              <w:rPr>
                <w:rFonts w:ascii="Arial" w:eastAsia="Times New Roman" w:hAnsi="Arial" w:cs="Arial"/>
                <w:b/>
                <w:lang w:val="sr-Cyrl-RS"/>
              </w:rPr>
            </w:pPr>
          </w:p>
          <w:p w:rsidR="00E148D9" w:rsidRPr="00E148D9" w:rsidRDefault="00E148D9" w:rsidP="00E148D9">
            <w:pPr>
              <w:spacing w:line="240" w:lineRule="auto"/>
              <w:jc w:val="center"/>
              <w:rPr>
                <w:rFonts w:ascii="Calibri" w:eastAsia="Calibri" w:hAnsi="Calibri" w:cs="Times New Roman"/>
                <w:lang w:val="sr-Cyrl-RS"/>
              </w:rPr>
            </w:pPr>
            <w:r w:rsidRPr="00E148D9">
              <w:rPr>
                <w:rFonts w:ascii="Arial" w:eastAsia="Times New Roman" w:hAnsi="Arial" w:cs="Arial"/>
                <w:b/>
                <w:lang w:val="sr-Cyrl-RS"/>
              </w:rPr>
              <w:t>ПРОДАВАЦ</w:t>
            </w:r>
            <w:r w:rsidRPr="00E148D9">
              <w:rPr>
                <w:rFonts w:ascii="Calibri" w:eastAsia="Calibri" w:hAnsi="Calibri" w:cs="Times New Roman"/>
                <w:lang w:val="sr-Cyrl-RS"/>
              </w:rPr>
              <w:t xml:space="preserve"> </w:t>
            </w:r>
          </w:p>
        </w:tc>
      </w:tr>
      <w:tr w:rsidR="00E148D9" w:rsidRPr="00E148D9" w:rsidTr="008C5523">
        <w:trPr>
          <w:trHeight w:val="318"/>
        </w:trPr>
        <w:tc>
          <w:tcPr>
            <w:tcW w:w="4576" w:type="dxa"/>
            <w:tcBorders>
              <w:top w:val="single" w:sz="4" w:space="0" w:color="auto"/>
              <w:left w:val="nil"/>
              <w:bottom w:val="nil"/>
              <w:right w:val="nil"/>
            </w:tcBorders>
            <w:hideMark/>
          </w:tcPr>
          <w:p w:rsidR="00E148D9" w:rsidRPr="00E148D9" w:rsidRDefault="00E148D9" w:rsidP="00E148D9">
            <w:pPr>
              <w:spacing w:after="0" w:line="240" w:lineRule="auto"/>
              <w:jc w:val="center"/>
              <w:rPr>
                <w:rFonts w:ascii="Arial" w:eastAsia="Times New Roman" w:hAnsi="Arial" w:cs="Arial"/>
                <w:lang w:val="sr-Cyrl-RS"/>
              </w:rPr>
            </w:pPr>
            <w:r w:rsidRPr="00E148D9">
              <w:rPr>
                <w:rFonts w:ascii="Arial" w:eastAsia="Times New Roman" w:hAnsi="Arial" w:cs="Arial"/>
              </w:rPr>
              <w:t xml:space="preserve">Финансијски директор </w:t>
            </w:r>
            <w:r w:rsidRPr="00E148D9">
              <w:rPr>
                <w:rFonts w:ascii="Arial" w:eastAsia="Times New Roman" w:hAnsi="Arial" w:cs="Arial"/>
                <w:lang w:val="sr-Cyrl-RS"/>
              </w:rPr>
              <w:t xml:space="preserve">огранка </w:t>
            </w:r>
            <w:r w:rsidRPr="00E148D9">
              <w:rPr>
                <w:rFonts w:ascii="Arial" w:eastAsia="Times New Roman" w:hAnsi="Arial" w:cs="Arial"/>
              </w:rPr>
              <w:t>ТЕНТ</w:t>
            </w:r>
          </w:p>
          <w:p w:rsidR="00E148D9" w:rsidRPr="00E148D9" w:rsidRDefault="00E148D9" w:rsidP="00E148D9">
            <w:pPr>
              <w:spacing w:line="240" w:lineRule="auto"/>
              <w:jc w:val="center"/>
              <w:rPr>
                <w:rFonts w:ascii="Arial" w:eastAsia="Calibri" w:hAnsi="Arial" w:cs="Arial"/>
                <w:sz w:val="24"/>
                <w:szCs w:val="24"/>
                <w:lang w:val="sr-Latn-RS"/>
              </w:rPr>
            </w:pPr>
            <w:r w:rsidRPr="00E148D9">
              <w:rPr>
                <w:rFonts w:ascii="Arial" w:eastAsia="Times New Roman" w:hAnsi="Arial" w:cs="Arial"/>
              </w:rPr>
              <w:t xml:space="preserve"> Жељко Вујиновић</w:t>
            </w:r>
          </w:p>
        </w:tc>
        <w:tc>
          <w:tcPr>
            <w:tcW w:w="1872" w:type="dxa"/>
          </w:tcPr>
          <w:p w:rsidR="00E148D9" w:rsidRPr="00E148D9" w:rsidRDefault="00E148D9" w:rsidP="00E148D9">
            <w:pPr>
              <w:spacing w:line="240" w:lineRule="auto"/>
              <w:jc w:val="center"/>
              <w:rPr>
                <w:rFonts w:ascii="Calibri" w:eastAsia="Calibri" w:hAnsi="Calibri" w:cs="Times New Roman"/>
              </w:rPr>
            </w:pPr>
          </w:p>
        </w:tc>
        <w:tc>
          <w:tcPr>
            <w:tcW w:w="3658" w:type="dxa"/>
            <w:tcBorders>
              <w:top w:val="single" w:sz="4" w:space="0" w:color="auto"/>
              <w:left w:val="nil"/>
              <w:bottom w:val="nil"/>
              <w:right w:val="nil"/>
            </w:tcBorders>
            <w:hideMark/>
          </w:tcPr>
          <w:p w:rsidR="00E148D9" w:rsidRPr="00E148D9" w:rsidRDefault="00E148D9" w:rsidP="00E148D9">
            <w:pPr>
              <w:spacing w:after="0" w:line="240" w:lineRule="auto"/>
              <w:rPr>
                <w:rFonts w:ascii="Calibri" w:eastAsia="Calibri" w:hAnsi="Calibri" w:cs="Times New Roman"/>
              </w:rPr>
            </w:pPr>
          </w:p>
        </w:tc>
      </w:tr>
    </w:tbl>
    <w:p w:rsidR="00E148D9" w:rsidRPr="00E148D9" w:rsidRDefault="00E148D9" w:rsidP="00E148D9">
      <w:pPr>
        <w:spacing w:after="0" w:line="240" w:lineRule="auto"/>
        <w:jc w:val="both"/>
        <w:rPr>
          <w:rFonts w:ascii="Arial" w:eastAsia="Times New Roman" w:hAnsi="Arial" w:cs="Times New Roman"/>
          <w:lang w:val="ru-RU"/>
        </w:rPr>
      </w:pPr>
    </w:p>
    <w:sectPr w:rsidR="00E148D9" w:rsidRPr="00E148D9" w:rsidSect="00327718">
      <w:headerReference w:type="default" r:id="rId16"/>
      <w:footerReference w:type="default" r:id="rId17"/>
      <w:headerReference w:type="firs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B7" w:rsidRDefault="009001B7">
      <w:pPr>
        <w:spacing w:after="0" w:line="240" w:lineRule="auto"/>
      </w:pPr>
      <w:r>
        <w:separator/>
      </w:r>
    </w:p>
  </w:endnote>
  <w:endnote w:type="continuationSeparator" w:id="0">
    <w:p w:rsidR="009001B7" w:rsidRDefault="0090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23" w:rsidRPr="00712A06" w:rsidRDefault="008C5523">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276A7D">
      <w:rPr>
        <w:rFonts w:ascii="Arial" w:hAnsi="Arial" w:cs="Arial"/>
        <w:b/>
        <w:bCs/>
        <w:noProof/>
      </w:rPr>
      <w:t>36</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276A7D">
      <w:rPr>
        <w:rFonts w:ascii="Arial" w:hAnsi="Arial" w:cs="Arial"/>
        <w:b/>
        <w:bCs/>
        <w:noProof/>
      </w:rPr>
      <w:t>41</w:t>
    </w:r>
    <w:r w:rsidRPr="00712A06">
      <w:rPr>
        <w:rFonts w:ascii="Arial" w:hAnsi="Arial" w:cs="Arial"/>
        <w:b/>
        <w:bCs/>
      </w:rPr>
      <w:fldChar w:fldCharType="end"/>
    </w:r>
  </w:p>
  <w:p w:rsidR="008C5523" w:rsidRDefault="008C55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23" w:rsidRPr="00D2359C" w:rsidRDefault="00D2359C" w:rsidP="00BD34D7">
    <w:pPr>
      <w:pStyle w:val="Footer"/>
      <w:jc w:val="right"/>
      <w:rPr>
        <w:rFonts w:ascii="Arial" w:hAnsi="Arial" w:cs="Arial"/>
        <w:lang w:val="sr-Cyrl-RS"/>
      </w:rPr>
    </w:pPr>
    <w:r>
      <w:rPr>
        <w:rFonts w:ascii="Arial" w:hAnsi="Arial" w:cs="Arial"/>
      </w:rPr>
      <w:t>1 od 4</w:t>
    </w:r>
    <w:r>
      <w:rPr>
        <w:rFonts w:ascii="Arial" w:hAnsi="Arial" w:cs="Arial"/>
        <w:lang w:val="sr-Cyrl-RS"/>
      </w:rPr>
      <w:t>1</w:t>
    </w:r>
  </w:p>
  <w:p w:rsidR="008C5523" w:rsidRDefault="008C5523">
    <w:pPr>
      <w:pStyle w:val="Footer"/>
    </w:pPr>
  </w:p>
  <w:p w:rsidR="008C5523" w:rsidRDefault="008C5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B7" w:rsidRDefault="009001B7">
      <w:pPr>
        <w:spacing w:after="0" w:line="240" w:lineRule="auto"/>
      </w:pPr>
      <w:r>
        <w:separator/>
      </w:r>
    </w:p>
  </w:footnote>
  <w:footnote w:type="continuationSeparator" w:id="0">
    <w:p w:rsidR="009001B7" w:rsidRDefault="0090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23" w:rsidRDefault="008C5523" w:rsidP="00327718">
    <w:pPr>
      <w:pStyle w:val="Header"/>
      <w:rPr>
        <w:lang w:val="sr-Cyrl-RS"/>
      </w:rPr>
    </w:pPr>
  </w:p>
  <w:p w:rsidR="008C5523" w:rsidRPr="00CF5E7F" w:rsidRDefault="008C5523" w:rsidP="002479D3">
    <w:pPr>
      <w:pStyle w:val="Header"/>
      <w:jc w:val="right"/>
      <w:rPr>
        <w:lang w:val="sr-Cyrl-RS"/>
      </w:rPr>
    </w:pPr>
    <w:r w:rsidRPr="002479D3">
      <w:rPr>
        <w:rFonts w:ascii="Arial" w:hAnsi="Arial" w:cs="Arial"/>
        <w:lang w:val="sr-Cyrl-RS"/>
      </w:rPr>
      <w:t xml:space="preserve">ЈП „Електропривреда Србије“ Београд                                                    Конкурсна документација ЈН </w:t>
    </w:r>
    <w:r>
      <w:rPr>
        <w:rFonts w:ascii="Arial" w:hAnsi="Arial" w:cs="Arial"/>
        <w:lang w:val="sr-Cyrl-RS"/>
      </w:rPr>
      <w:t>410/2020 (</w:t>
    </w:r>
    <w:r w:rsidRPr="002479D3">
      <w:rPr>
        <w:rFonts w:ascii="Arial" w:hAnsi="Arial" w:cs="Arial"/>
        <w:lang w:val="sr-Cyrl-RS"/>
      </w:rPr>
      <w:t>3000/0</w:t>
    </w:r>
    <w:r>
      <w:rPr>
        <w:rFonts w:ascii="Arial" w:hAnsi="Arial" w:cs="Arial"/>
        <w:lang w:val="sr-Cyrl-RS"/>
      </w:rPr>
      <w:t>624/2020</w:t>
    </w:r>
    <w:r w:rsidRPr="002479D3">
      <w:rPr>
        <w:rFonts w:ascii="Arial" w:hAnsi="Arial" w:cs="Arial"/>
        <w:lang w:val="sr-Cyrl-RS"/>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23" w:rsidRDefault="008C5523" w:rsidP="00F90E21">
    <w:pPr>
      <w:pStyle w:val="Header"/>
      <w:rPr>
        <w:rFonts w:ascii="Arial" w:hAnsi="Arial" w:cs="Arial"/>
        <w:lang w:val="sr-Cyrl-RS"/>
      </w:rPr>
    </w:pPr>
  </w:p>
  <w:p w:rsidR="008C5523" w:rsidRDefault="008C5523" w:rsidP="002479D3">
    <w:pPr>
      <w:pStyle w:val="Header"/>
      <w:jc w:val="right"/>
    </w:pPr>
    <w:r w:rsidRPr="00B12A15">
      <w:rPr>
        <w:rFonts w:ascii="Arial" w:hAnsi="Arial" w:cs="Arial"/>
        <w:lang w:val="sr-Cyrl-RS"/>
      </w:rPr>
      <w:t>ЈП „Електропривреда Србије“ Београд</w:t>
    </w:r>
    <w:r>
      <w:rPr>
        <w:rFonts w:ascii="Arial" w:hAnsi="Arial" w:cs="Arial"/>
        <w:lang w:val="sr-Latn-RS"/>
      </w:rPr>
      <w:t xml:space="preserve">                                                    </w:t>
    </w: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Latn-RS"/>
      </w:rPr>
      <w:t xml:space="preserve">410/2020 </w:t>
    </w:r>
    <w:r>
      <w:rPr>
        <w:rFonts w:ascii="Arial" w:eastAsia="Times New Roman" w:hAnsi="Arial" w:cs="Arial"/>
        <w:lang w:val="sr-Cyrl-RS"/>
      </w:rPr>
      <w:t>(3000/</w:t>
    </w:r>
    <w:r>
      <w:rPr>
        <w:rFonts w:ascii="Arial" w:eastAsia="Times New Roman" w:hAnsi="Arial" w:cs="Arial"/>
        <w:lang w:val="sr-Latn-RS"/>
      </w:rPr>
      <w:t>0624/2020</w:t>
    </w:r>
    <w:r>
      <w:rPr>
        <w:rFonts w:ascii="Arial" w:eastAsia="Times New Roman" w:hAnsi="Arial" w:cs="Arial"/>
        <w:lang w:val="sr-Cyrl-R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53F77B1"/>
    <w:multiLevelType w:val="multilevel"/>
    <w:tmpl w:val="F1725894"/>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93A2F8B"/>
    <w:multiLevelType w:val="hybridMultilevel"/>
    <w:tmpl w:val="B8065E9E"/>
    <w:lvl w:ilvl="0" w:tplc="70C23D10">
      <w:start w:val="1"/>
      <w:numFmt w:val="bullet"/>
      <w:lvlText w:val=""/>
      <w:lvlJc w:val="left"/>
      <w:pPr>
        <w:ind w:left="720" w:hanging="360"/>
      </w:pPr>
      <w:rPr>
        <w:rFonts w:ascii="Wingdings" w:hAnsi="Wingdings" w:hint="default"/>
        <w:b/>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F57D99"/>
    <w:multiLevelType w:val="hybridMultilevel"/>
    <w:tmpl w:val="7636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B4DE8"/>
    <w:multiLevelType w:val="hybridMultilevel"/>
    <w:tmpl w:val="09682564"/>
    <w:lvl w:ilvl="0" w:tplc="DD3AB73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48E6222"/>
    <w:multiLevelType w:val="hybridMultilevel"/>
    <w:tmpl w:val="B1F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25C6D"/>
    <w:multiLevelType w:val="hybridMultilevel"/>
    <w:tmpl w:val="1012F4A0"/>
    <w:lvl w:ilvl="0" w:tplc="DD3AB73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58754928"/>
    <w:multiLevelType w:val="multilevel"/>
    <w:tmpl w:val="AAC84872"/>
    <w:lvl w:ilvl="0">
      <w:start w:val="7"/>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58C67147"/>
    <w:multiLevelType w:val="hybridMultilevel"/>
    <w:tmpl w:val="C55AC740"/>
    <w:lvl w:ilvl="0" w:tplc="DD3AB73E">
      <w:start w:val="1"/>
      <w:numFmt w:val="bullet"/>
      <w:lvlText w:val="-"/>
      <w:lvlJc w:val="left"/>
      <w:pPr>
        <w:ind w:left="540" w:hanging="360"/>
      </w:pPr>
      <w:rPr>
        <w:rFonts w:ascii="Arial" w:eastAsia="Times New Roman" w:hAnsi="Arial" w:cs="Arial" w:hint="default"/>
      </w:rPr>
    </w:lvl>
    <w:lvl w:ilvl="1" w:tplc="557AAD54">
      <w:numFmt w:val="bullet"/>
      <w:lvlText w:val="•"/>
      <w:lvlJc w:val="left"/>
      <w:pPr>
        <w:ind w:left="1620" w:hanging="720"/>
      </w:pPr>
      <w:rPr>
        <w:rFonts w:ascii="Arial" w:eastAsia="Times New Roman" w:hAnsi="Arial" w:cs="Arial" w:hint="default"/>
        <w:color w:val="auto"/>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C737952"/>
    <w:multiLevelType w:val="hybridMultilevel"/>
    <w:tmpl w:val="3D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C0374"/>
    <w:multiLevelType w:val="hybridMultilevel"/>
    <w:tmpl w:val="9E801D5E"/>
    <w:lvl w:ilvl="0" w:tplc="557AAD5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513A5A"/>
    <w:multiLevelType w:val="hybridMultilevel"/>
    <w:tmpl w:val="974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A4127"/>
    <w:multiLevelType w:val="hybridMultilevel"/>
    <w:tmpl w:val="8C4E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2"/>
  </w:num>
  <w:num w:numId="4">
    <w:abstractNumId w:val="4"/>
  </w:num>
  <w:num w:numId="5">
    <w:abstractNumId w:val="6"/>
  </w:num>
  <w:num w:numId="6">
    <w:abstractNumId w:val="20"/>
  </w:num>
  <w:num w:numId="7">
    <w:abstractNumId w:val="2"/>
  </w:num>
  <w:num w:numId="8">
    <w:abstractNumId w:val="9"/>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4"/>
  </w:num>
  <w:num w:numId="14">
    <w:abstractNumId w:val="24"/>
  </w:num>
  <w:num w:numId="15">
    <w:abstractNumId w:val="21"/>
  </w:num>
  <w:num w:numId="16">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0"/>
  </w:num>
  <w:num w:numId="21">
    <w:abstractNumId w:val="29"/>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18"/>
  </w:num>
  <w:num w:numId="27">
    <w:abstractNumId w:val="8"/>
  </w:num>
  <w:num w:numId="28">
    <w:abstractNumId w:val="13"/>
  </w:num>
  <w:num w:numId="29">
    <w:abstractNumId w:val="28"/>
  </w:num>
  <w:num w:numId="30">
    <w:abstractNumId w:val="7"/>
  </w:num>
  <w:num w:numId="3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1B"/>
    <w:rsid w:val="0000153C"/>
    <w:rsid w:val="00010B5B"/>
    <w:rsid w:val="00023401"/>
    <w:rsid w:val="00037733"/>
    <w:rsid w:val="000458EB"/>
    <w:rsid w:val="000559B3"/>
    <w:rsid w:val="00065508"/>
    <w:rsid w:val="00066332"/>
    <w:rsid w:val="00071946"/>
    <w:rsid w:val="00071E7B"/>
    <w:rsid w:val="000720BA"/>
    <w:rsid w:val="00075599"/>
    <w:rsid w:val="000757F0"/>
    <w:rsid w:val="00075827"/>
    <w:rsid w:val="0008075A"/>
    <w:rsid w:val="00091EF8"/>
    <w:rsid w:val="000B2381"/>
    <w:rsid w:val="000B41D8"/>
    <w:rsid w:val="000B7F26"/>
    <w:rsid w:val="000C3D1A"/>
    <w:rsid w:val="000C5E8C"/>
    <w:rsid w:val="00106DD4"/>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67A1A"/>
    <w:rsid w:val="001A1954"/>
    <w:rsid w:val="001A69B3"/>
    <w:rsid w:val="001B749A"/>
    <w:rsid w:val="001C4762"/>
    <w:rsid w:val="001C5B43"/>
    <w:rsid w:val="001D1242"/>
    <w:rsid w:val="001D78EB"/>
    <w:rsid w:val="001E3E45"/>
    <w:rsid w:val="001E42CE"/>
    <w:rsid w:val="001F5180"/>
    <w:rsid w:val="00201CB3"/>
    <w:rsid w:val="00202390"/>
    <w:rsid w:val="00202830"/>
    <w:rsid w:val="00204C66"/>
    <w:rsid w:val="00206437"/>
    <w:rsid w:val="00207DBF"/>
    <w:rsid w:val="00214F7D"/>
    <w:rsid w:val="00224037"/>
    <w:rsid w:val="002254B4"/>
    <w:rsid w:val="00242D64"/>
    <w:rsid w:val="00243C35"/>
    <w:rsid w:val="00246BB5"/>
    <w:rsid w:val="0024779C"/>
    <w:rsid w:val="002479D3"/>
    <w:rsid w:val="0025268A"/>
    <w:rsid w:val="002543EB"/>
    <w:rsid w:val="002631CD"/>
    <w:rsid w:val="00276A7D"/>
    <w:rsid w:val="00290997"/>
    <w:rsid w:val="002A6077"/>
    <w:rsid w:val="002B79C2"/>
    <w:rsid w:val="002C6C5F"/>
    <w:rsid w:val="002D672B"/>
    <w:rsid w:val="002E1E54"/>
    <w:rsid w:val="00312BFF"/>
    <w:rsid w:val="00327718"/>
    <w:rsid w:val="003425AE"/>
    <w:rsid w:val="0034706B"/>
    <w:rsid w:val="0035103B"/>
    <w:rsid w:val="0036429C"/>
    <w:rsid w:val="00365884"/>
    <w:rsid w:val="0037209D"/>
    <w:rsid w:val="00382888"/>
    <w:rsid w:val="003925F8"/>
    <w:rsid w:val="00395A3E"/>
    <w:rsid w:val="003A0CE8"/>
    <w:rsid w:val="003A3BF4"/>
    <w:rsid w:val="003B1E4E"/>
    <w:rsid w:val="003C513F"/>
    <w:rsid w:val="003C5AD3"/>
    <w:rsid w:val="003E0D26"/>
    <w:rsid w:val="003E2D0F"/>
    <w:rsid w:val="003F4FE6"/>
    <w:rsid w:val="00410576"/>
    <w:rsid w:val="00410CFF"/>
    <w:rsid w:val="0043067D"/>
    <w:rsid w:val="00430ECB"/>
    <w:rsid w:val="00435139"/>
    <w:rsid w:val="00451FA3"/>
    <w:rsid w:val="00463A7B"/>
    <w:rsid w:val="00466957"/>
    <w:rsid w:val="0048234D"/>
    <w:rsid w:val="00482F76"/>
    <w:rsid w:val="00487124"/>
    <w:rsid w:val="004A7ED4"/>
    <w:rsid w:val="004B5D7C"/>
    <w:rsid w:val="004C34E3"/>
    <w:rsid w:val="004C40F0"/>
    <w:rsid w:val="004C7E04"/>
    <w:rsid w:val="004D078C"/>
    <w:rsid w:val="004D3EC2"/>
    <w:rsid w:val="004D6585"/>
    <w:rsid w:val="004D75A8"/>
    <w:rsid w:val="004E3475"/>
    <w:rsid w:val="004F1ECF"/>
    <w:rsid w:val="004F57B7"/>
    <w:rsid w:val="004F5BB6"/>
    <w:rsid w:val="005049CB"/>
    <w:rsid w:val="005122E4"/>
    <w:rsid w:val="00517836"/>
    <w:rsid w:val="00521544"/>
    <w:rsid w:val="00540338"/>
    <w:rsid w:val="00541F92"/>
    <w:rsid w:val="005535DE"/>
    <w:rsid w:val="00553E73"/>
    <w:rsid w:val="00560AC1"/>
    <w:rsid w:val="0056297D"/>
    <w:rsid w:val="005659E7"/>
    <w:rsid w:val="00573F00"/>
    <w:rsid w:val="00591249"/>
    <w:rsid w:val="005B1391"/>
    <w:rsid w:val="005B6A43"/>
    <w:rsid w:val="005C51E7"/>
    <w:rsid w:val="005D22CA"/>
    <w:rsid w:val="005E7660"/>
    <w:rsid w:val="005F25B2"/>
    <w:rsid w:val="005F39E1"/>
    <w:rsid w:val="00601A0A"/>
    <w:rsid w:val="00612363"/>
    <w:rsid w:val="00613726"/>
    <w:rsid w:val="00633DBA"/>
    <w:rsid w:val="00637567"/>
    <w:rsid w:val="006403B9"/>
    <w:rsid w:val="00640E53"/>
    <w:rsid w:val="00644C61"/>
    <w:rsid w:val="00644ECD"/>
    <w:rsid w:val="006570C2"/>
    <w:rsid w:val="006626F7"/>
    <w:rsid w:val="0066609D"/>
    <w:rsid w:val="006926EE"/>
    <w:rsid w:val="00697320"/>
    <w:rsid w:val="00697E3E"/>
    <w:rsid w:val="006B2F53"/>
    <w:rsid w:val="006B3A6F"/>
    <w:rsid w:val="006D6BA1"/>
    <w:rsid w:val="006E59C5"/>
    <w:rsid w:val="006E6C90"/>
    <w:rsid w:val="006F51EB"/>
    <w:rsid w:val="00700455"/>
    <w:rsid w:val="0070645D"/>
    <w:rsid w:val="00712A06"/>
    <w:rsid w:val="00743920"/>
    <w:rsid w:val="007445C7"/>
    <w:rsid w:val="00746499"/>
    <w:rsid w:val="00747AE2"/>
    <w:rsid w:val="007576E4"/>
    <w:rsid w:val="00761013"/>
    <w:rsid w:val="007677A7"/>
    <w:rsid w:val="00767F57"/>
    <w:rsid w:val="00771064"/>
    <w:rsid w:val="00776274"/>
    <w:rsid w:val="00780B41"/>
    <w:rsid w:val="0078167C"/>
    <w:rsid w:val="00783C3E"/>
    <w:rsid w:val="00784D5B"/>
    <w:rsid w:val="0078666A"/>
    <w:rsid w:val="0079518D"/>
    <w:rsid w:val="007A35DA"/>
    <w:rsid w:val="007A5B3D"/>
    <w:rsid w:val="007A6563"/>
    <w:rsid w:val="007A69D1"/>
    <w:rsid w:val="007B5DF6"/>
    <w:rsid w:val="007C236B"/>
    <w:rsid w:val="007C37B3"/>
    <w:rsid w:val="007C4E0B"/>
    <w:rsid w:val="007D15E2"/>
    <w:rsid w:val="007D4391"/>
    <w:rsid w:val="007D7390"/>
    <w:rsid w:val="007E2606"/>
    <w:rsid w:val="007F0E14"/>
    <w:rsid w:val="007F263D"/>
    <w:rsid w:val="007F608E"/>
    <w:rsid w:val="007F7E18"/>
    <w:rsid w:val="0080273B"/>
    <w:rsid w:val="0081708F"/>
    <w:rsid w:val="00821874"/>
    <w:rsid w:val="00822D56"/>
    <w:rsid w:val="0082550E"/>
    <w:rsid w:val="008304C6"/>
    <w:rsid w:val="00832F2D"/>
    <w:rsid w:val="00834124"/>
    <w:rsid w:val="00843CDF"/>
    <w:rsid w:val="008558C7"/>
    <w:rsid w:val="008621E4"/>
    <w:rsid w:val="0087485B"/>
    <w:rsid w:val="00876E91"/>
    <w:rsid w:val="00891CDC"/>
    <w:rsid w:val="008953D1"/>
    <w:rsid w:val="008A6280"/>
    <w:rsid w:val="008C21F4"/>
    <w:rsid w:val="008C5523"/>
    <w:rsid w:val="008C78C3"/>
    <w:rsid w:val="008D1183"/>
    <w:rsid w:val="008E32DA"/>
    <w:rsid w:val="008E50CC"/>
    <w:rsid w:val="008F087B"/>
    <w:rsid w:val="008F15AD"/>
    <w:rsid w:val="008F428E"/>
    <w:rsid w:val="009001B7"/>
    <w:rsid w:val="009004C2"/>
    <w:rsid w:val="009027BE"/>
    <w:rsid w:val="00913508"/>
    <w:rsid w:val="00914990"/>
    <w:rsid w:val="0091597E"/>
    <w:rsid w:val="009167FA"/>
    <w:rsid w:val="00920857"/>
    <w:rsid w:val="0092202A"/>
    <w:rsid w:val="0092773F"/>
    <w:rsid w:val="00945B48"/>
    <w:rsid w:val="009461AB"/>
    <w:rsid w:val="009619AC"/>
    <w:rsid w:val="009650EB"/>
    <w:rsid w:val="00967F50"/>
    <w:rsid w:val="009749E7"/>
    <w:rsid w:val="00974B8B"/>
    <w:rsid w:val="0097764B"/>
    <w:rsid w:val="00983620"/>
    <w:rsid w:val="00985919"/>
    <w:rsid w:val="00986F4A"/>
    <w:rsid w:val="009A3D3B"/>
    <w:rsid w:val="009A758A"/>
    <w:rsid w:val="009B0168"/>
    <w:rsid w:val="009D34CC"/>
    <w:rsid w:val="009E0301"/>
    <w:rsid w:val="009E0A6A"/>
    <w:rsid w:val="009E3B64"/>
    <w:rsid w:val="009F3473"/>
    <w:rsid w:val="009F3622"/>
    <w:rsid w:val="009F5242"/>
    <w:rsid w:val="00A0006D"/>
    <w:rsid w:val="00A0038C"/>
    <w:rsid w:val="00A02223"/>
    <w:rsid w:val="00A078D4"/>
    <w:rsid w:val="00A07EAC"/>
    <w:rsid w:val="00A10C4B"/>
    <w:rsid w:val="00A1230A"/>
    <w:rsid w:val="00A24989"/>
    <w:rsid w:val="00A3517E"/>
    <w:rsid w:val="00A3694B"/>
    <w:rsid w:val="00A50DC9"/>
    <w:rsid w:val="00A55B28"/>
    <w:rsid w:val="00A5629A"/>
    <w:rsid w:val="00A72012"/>
    <w:rsid w:val="00A76B47"/>
    <w:rsid w:val="00A81B47"/>
    <w:rsid w:val="00A94AB1"/>
    <w:rsid w:val="00AA4789"/>
    <w:rsid w:val="00AB14B0"/>
    <w:rsid w:val="00AC0BAE"/>
    <w:rsid w:val="00AC3F29"/>
    <w:rsid w:val="00AD0867"/>
    <w:rsid w:val="00AD56F6"/>
    <w:rsid w:val="00AE2673"/>
    <w:rsid w:val="00AE48B1"/>
    <w:rsid w:val="00AF462F"/>
    <w:rsid w:val="00AF791D"/>
    <w:rsid w:val="00B13A22"/>
    <w:rsid w:val="00B166A9"/>
    <w:rsid w:val="00B24F99"/>
    <w:rsid w:val="00B25815"/>
    <w:rsid w:val="00B26642"/>
    <w:rsid w:val="00B33322"/>
    <w:rsid w:val="00B35497"/>
    <w:rsid w:val="00B35DC0"/>
    <w:rsid w:val="00B45620"/>
    <w:rsid w:val="00B5019B"/>
    <w:rsid w:val="00B50E7A"/>
    <w:rsid w:val="00B61427"/>
    <w:rsid w:val="00B84357"/>
    <w:rsid w:val="00B87964"/>
    <w:rsid w:val="00B90D98"/>
    <w:rsid w:val="00B961FE"/>
    <w:rsid w:val="00BA1236"/>
    <w:rsid w:val="00BA6126"/>
    <w:rsid w:val="00BB4B2B"/>
    <w:rsid w:val="00BB63AB"/>
    <w:rsid w:val="00BC6C00"/>
    <w:rsid w:val="00BD1CD5"/>
    <w:rsid w:val="00BD34D7"/>
    <w:rsid w:val="00BD5475"/>
    <w:rsid w:val="00BD5EDC"/>
    <w:rsid w:val="00BE1AD4"/>
    <w:rsid w:val="00BE4901"/>
    <w:rsid w:val="00BF07E7"/>
    <w:rsid w:val="00BF3C43"/>
    <w:rsid w:val="00BF68FE"/>
    <w:rsid w:val="00BF7DAE"/>
    <w:rsid w:val="00C0754E"/>
    <w:rsid w:val="00C10BBA"/>
    <w:rsid w:val="00C10DFC"/>
    <w:rsid w:val="00C12D3F"/>
    <w:rsid w:val="00C276CD"/>
    <w:rsid w:val="00C27922"/>
    <w:rsid w:val="00C3100B"/>
    <w:rsid w:val="00C331DE"/>
    <w:rsid w:val="00C50CE5"/>
    <w:rsid w:val="00C51CE3"/>
    <w:rsid w:val="00C6137B"/>
    <w:rsid w:val="00C623AB"/>
    <w:rsid w:val="00C6650B"/>
    <w:rsid w:val="00C66741"/>
    <w:rsid w:val="00C66F02"/>
    <w:rsid w:val="00C77596"/>
    <w:rsid w:val="00C80568"/>
    <w:rsid w:val="00C819C6"/>
    <w:rsid w:val="00C86408"/>
    <w:rsid w:val="00C91EA0"/>
    <w:rsid w:val="00CC06A4"/>
    <w:rsid w:val="00CC2044"/>
    <w:rsid w:val="00CC5BC2"/>
    <w:rsid w:val="00CD45E0"/>
    <w:rsid w:val="00CE5910"/>
    <w:rsid w:val="00D03477"/>
    <w:rsid w:val="00D04F06"/>
    <w:rsid w:val="00D1409D"/>
    <w:rsid w:val="00D2359C"/>
    <w:rsid w:val="00D25BD2"/>
    <w:rsid w:val="00D25F8E"/>
    <w:rsid w:val="00D538FA"/>
    <w:rsid w:val="00D70DEC"/>
    <w:rsid w:val="00D730E2"/>
    <w:rsid w:val="00D756E8"/>
    <w:rsid w:val="00D77B85"/>
    <w:rsid w:val="00D8219F"/>
    <w:rsid w:val="00DA320A"/>
    <w:rsid w:val="00DB56C1"/>
    <w:rsid w:val="00DB6EFA"/>
    <w:rsid w:val="00DB7037"/>
    <w:rsid w:val="00DF242C"/>
    <w:rsid w:val="00DF547C"/>
    <w:rsid w:val="00E010B7"/>
    <w:rsid w:val="00E052FE"/>
    <w:rsid w:val="00E144D1"/>
    <w:rsid w:val="00E148D9"/>
    <w:rsid w:val="00E3211D"/>
    <w:rsid w:val="00E35160"/>
    <w:rsid w:val="00E408E0"/>
    <w:rsid w:val="00E57049"/>
    <w:rsid w:val="00E610C9"/>
    <w:rsid w:val="00E649F9"/>
    <w:rsid w:val="00E65FBC"/>
    <w:rsid w:val="00E67500"/>
    <w:rsid w:val="00E67B3D"/>
    <w:rsid w:val="00E67FBC"/>
    <w:rsid w:val="00E850C8"/>
    <w:rsid w:val="00E855D4"/>
    <w:rsid w:val="00E87594"/>
    <w:rsid w:val="00E917B9"/>
    <w:rsid w:val="00E91AC3"/>
    <w:rsid w:val="00E957CD"/>
    <w:rsid w:val="00EA10AA"/>
    <w:rsid w:val="00ED1862"/>
    <w:rsid w:val="00ED1BE6"/>
    <w:rsid w:val="00ED393F"/>
    <w:rsid w:val="00ED7773"/>
    <w:rsid w:val="00EF51BF"/>
    <w:rsid w:val="00EF5BFE"/>
    <w:rsid w:val="00EF733A"/>
    <w:rsid w:val="00F0684D"/>
    <w:rsid w:val="00F11C85"/>
    <w:rsid w:val="00F131D0"/>
    <w:rsid w:val="00F1595B"/>
    <w:rsid w:val="00F33BB8"/>
    <w:rsid w:val="00F570E2"/>
    <w:rsid w:val="00F76995"/>
    <w:rsid w:val="00F84328"/>
    <w:rsid w:val="00F90E21"/>
    <w:rsid w:val="00F95B34"/>
    <w:rsid w:val="00FB1017"/>
    <w:rsid w:val="00FB7190"/>
    <w:rsid w:val="00FC38AF"/>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AAC3"/>
  <w15:docId w15:val="{E5A735DB-A7DD-4EC4-9F58-38AF2970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92"/>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Normal2">
    <w:name w:val="Normal2"/>
    <w:basedOn w:val="Normal"/>
    <w:rsid w:val="009167FA"/>
    <w:pPr>
      <w:spacing w:after="120" w:line="240" w:lineRule="auto"/>
      <w:ind w:firstLine="3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43386522">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1867599723">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23" Type="http://schemas.openxmlformats.org/officeDocument/2006/relationships/customXml" Target="../customXml/item3.xml"/><Relationship Id="rId10" Type="http://schemas.openxmlformats.org/officeDocument/2006/relationships/hyperlink" Target="mailto:maja.vasiljevic@eps.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aja.vasiljevic@eps.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B8782-998C-4375-90D0-1538C6595E9D}"/>
</file>

<file path=customXml/itemProps2.xml><?xml version="1.0" encoding="utf-8"?>
<ds:datastoreItem xmlns:ds="http://schemas.openxmlformats.org/officeDocument/2006/customXml" ds:itemID="{84E8D985-7064-46F9-91E5-55731C097A63}"/>
</file>

<file path=customXml/itemProps3.xml><?xml version="1.0" encoding="utf-8"?>
<ds:datastoreItem xmlns:ds="http://schemas.openxmlformats.org/officeDocument/2006/customXml" ds:itemID="{F9790BAD-FB68-4891-848F-7ADF6063883E}"/>
</file>

<file path=customXml/itemProps4.xml><?xml version="1.0" encoding="utf-8"?>
<ds:datastoreItem xmlns:ds="http://schemas.openxmlformats.org/officeDocument/2006/customXml" ds:itemID="{29D94D5B-A5D9-4DB7-B682-7967CFA77CAB}"/>
</file>

<file path=docProps/app.xml><?xml version="1.0" encoding="utf-8"?>
<Properties xmlns="http://schemas.openxmlformats.org/officeDocument/2006/extended-properties" xmlns:vt="http://schemas.openxmlformats.org/officeDocument/2006/docPropsVTypes">
  <Template>Normal</Template>
  <TotalTime>107</TotalTime>
  <Pages>41</Pages>
  <Words>13767</Words>
  <Characters>78472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Ivana Spasov</cp:lastModifiedBy>
  <cp:revision>16</cp:revision>
  <cp:lastPrinted>2020-04-23T11:40:00Z</cp:lastPrinted>
  <dcterms:created xsi:type="dcterms:W3CDTF">2020-04-12T17:33:00Z</dcterms:created>
  <dcterms:modified xsi:type="dcterms:W3CDTF">2020-05-15T10:19:00Z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